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60" w:rsidRDefault="00244B60" w:rsidP="00244B60">
      <w:pPr>
        <w:spacing w:after="26" w:line="240" w:lineRule="auto"/>
        <w:jc w:val="center"/>
        <w:textAlignment w:val="bottom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637BB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Автономная некоммерческая организация </w:t>
      </w:r>
    </w:p>
    <w:p w:rsidR="00244B60" w:rsidRDefault="00244B60" w:rsidP="00244B60">
      <w:pPr>
        <w:spacing w:after="26" w:line="240" w:lineRule="auto"/>
        <w:jc w:val="center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«</w:t>
      </w:r>
      <w:r w:rsidRPr="009E4EEE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Центр дополнительного образования</w:t>
      </w:r>
      <w:r w:rsidRPr="00637BB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« Возрождение»</w:t>
      </w:r>
      <w:r w:rsidRPr="009E4EEE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города </w:t>
      </w:r>
      <w:r w:rsidRPr="00637BB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Козельска</w:t>
      </w:r>
      <w:r w:rsidRPr="00637B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4B60" w:rsidRDefault="00244B60" w:rsidP="00244B60">
      <w:pPr>
        <w:spacing w:after="26" w:line="240" w:lineRule="auto"/>
        <w:jc w:val="center"/>
        <w:textAlignment w:val="bottom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244B60" w:rsidRPr="00637BBF" w:rsidTr="002D631A">
        <w:tc>
          <w:tcPr>
            <w:tcW w:w="3085" w:type="dxa"/>
          </w:tcPr>
          <w:p w:rsidR="00294593" w:rsidRDefault="00244B60" w:rsidP="00294593">
            <w:pPr>
              <w:spacing w:after="26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294593">
              <w:rPr>
                <w:rFonts w:ascii="Times New Roman" w:hAnsi="Times New Roman" w:cs="Times New Roman"/>
                <w:sz w:val="20"/>
                <w:szCs w:val="20"/>
              </w:rPr>
              <w:t>Принято на з</w:t>
            </w:r>
            <w:r w:rsidR="00294593">
              <w:rPr>
                <w:rFonts w:ascii="Times New Roman" w:hAnsi="Times New Roman" w:cs="Times New Roman"/>
                <w:sz w:val="20"/>
                <w:szCs w:val="20"/>
              </w:rPr>
              <w:t>аседании Педагогического совета</w:t>
            </w:r>
          </w:p>
          <w:p w:rsidR="00294593" w:rsidRPr="00294593" w:rsidRDefault="00294593" w:rsidP="00294593">
            <w:pPr>
              <w:spacing w:after="26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44B60" w:rsidRPr="0029459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</w:t>
            </w:r>
          </w:p>
          <w:p w:rsidR="00244B60" w:rsidRPr="008D71F8" w:rsidRDefault="00244B60" w:rsidP="00294593">
            <w:pPr>
              <w:spacing w:after="26"/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86" w:type="dxa"/>
          </w:tcPr>
          <w:p w:rsidR="00244B60" w:rsidRDefault="00244B60" w:rsidP="002D631A">
            <w:pPr>
              <w:spacing w:after="26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637BBF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244B60" w:rsidRDefault="00244B60" w:rsidP="002D631A">
            <w:pPr>
              <w:spacing w:after="26"/>
              <w:jc w:val="right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637BBF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ЦДО «Возрождение»</w:t>
            </w:r>
          </w:p>
          <w:p w:rsidR="00244B60" w:rsidRDefault="00244B60" w:rsidP="002D631A">
            <w:pPr>
              <w:spacing w:after="26"/>
              <w:jc w:val="right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637BB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И.А.Панова</w:t>
            </w:r>
            <w:r w:rsidRPr="0063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B60" w:rsidRPr="00294593" w:rsidRDefault="00294593" w:rsidP="00294593">
            <w:pPr>
              <w:spacing w:after="26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2945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Приказ №</w:t>
            </w:r>
          </w:p>
        </w:tc>
      </w:tr>
    </w:tbl>
    <w:p w:rsidR="00244B60" w:rsidRPr="00637BBF" w:rsidRDefault="00244B60" w:rsidP="00244B60">
      <w:pPr>
        <w:spacing w:after="26" w:line="240" w:lineRule="auto"/>
        <w:jc w:val="center"/>
        <w:textAlignment w:val="bottom"/>
        <w:rPr>
          <w:rFonts w:ascii="Times New Roman" w:hAnsi="Times New Roman" w:cs="Times New Roman"/>
          <w:sz w:val="20"/>
          <w:szCs w:val="20"/>
        </w:rPr>
      </w:pPr>
    </w:p>
    <w:p w:rsidR="00244B60" w:rsidRDefault="00244B60" w:rsidP="00244B60">
      <w:pPr>
        <w:spacing w:after="26" w:line="240" w:lineRule="auto"/>
        <w:jc w:val="center"/>
        <w:textAlignment w:val="bottom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37BBF">
        <w:rPr>
          <w:rFonts w:ascii="Times New Roman" w:hAnsi="Times New Roman" w:cs="Times New Roman"/>
          <w:sz w:val="20"/>
          <w:szCs w:val="20"/>
        </w:rPr>
        <w:t xml:space="preserve">Положение о режиме занятий обучающихся 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Автономной некоммерческой организации</w:t>
      </w:r>
      <w:r w:rsidRPr="00637BB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44B60" w:rsidRDefault="00244B60" w:rsidP="00244B60">
      <w:pPr>
        <w:spacing w:after="26" w:line="240" w:lineRule="auto"/>
        <w:jc w:val="center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«</w:t>
      </w:r>
      <w:r w:rsidRPr="009E4EEE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Центр дополнительного образования</w:t>
      </w:r>
      <w:r w:rsidRPr="00637BB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« Возрождение»</w:t>
      </w:r>
      <w:r w:rsidRPr="009E4EEE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города </w:t>
      </w:r>
      <w:r w:rsidRPr="00637BB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Козельска</w:t>
      </w:r>
      <w:r w:rsidRPr="00637B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4B60" w:rsidRDefault="00244B60" w:rsidP="00244B60">
      <w:pPr>
        <w:spacing w:after="26" w:line="240" w:lineRule="auto"/>
        <w:jc w:val="center"/>
        <w:textAlignment w:val="bottom"/>
        <w:rPr>
          <w:rFonts w:ascii="Times New Roman" w:hAnsi="Times New Roman" w:cs="Times New Roman"/>
          <w:sz w:val="20"/>
          <w:szCs w:val="20"/>
        </w:rPr>
      </w:pPr>
    </w:p>
    <w:p w:rsidR="00244B60" w:rsidRPr="00E50C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b/>
          <w:sz w:val="20"/>
          <w:szCs w:val="20"/>
        </w:rPr>
      </w:pPr>
      <w:r w:rsidRPr="00E50C60">
        <w:rPr>
          <w:rFonts w:ascii="Times New Roman" w:hAnsi="Times New Roman" w:cs="Times New Roman"/>
          <w:b/>
          <w:sz w:val="20"/>
          <w:szCs w:val="20"/>
        </w:rPr>
        <w:t xml:space="preserve"> I. Общие положения </w:t>
      </w:r>
    </w:p>
    <w:p w:rsidR="00244B60" w:rsidRPr="00294593" w:rsidRDefault="00244B60" w:rsidP="00244B60">
      <w:pPr>
        <w:spacing w:after="26" w:line="240" w:lineRule="auto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1.1. Положение о режиме занятий обучающихся (далее - Положение) </w:t>
      </w:r>
      <w:r w:rsidRPr="0029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Автономной некоммерческой организации  «Центр дополнительного образования « Возрождение»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(далее – </w:t>
      </w:r>
      <w:r>
        <w:rPr>
          <w:rFonts w:ascii="Times New Roman" w:hAnsi="Times New Roman" w:cs="Times New Roman"/>
          <w:sz w:val="20"/>
          <w:szCs w:val="20"/>
        </w:rPr>
        <w:t xml:space="preserve">АНО </w:t>
      </w:r>
      <w:r w:rsidRPr="00637BBF">
        <w:rPr>
          <w:rFonts w:ascii="Times New Roman" w:hAnsi="Times New Roman" w:cs="Times New Roman"/>
          <w:sz w:val="20"/>
          <w:szCs w:val="20"/>
        </w:rPr>
        <w:t>ЦДО</w:t>
      </w:r>
      <w:r>
        <w:rPr>
          <w:rFonts w:ascii="Times New Roman" w:hAnsi="Times New Roman" w:cs="Times New Roman"/>
          <w:sz w:val="20"/>
          <w:szCs w:val="20"/>
        </w:rPr>
        <w:t xml:space="preserve"> «Возрождение</w:t>
      </w:r>
      <w:r w:rsidRPr="00637BBF">
        <w:rPr>
          <w:rFonts w:ascii="Times New Roman" w:hAnsi="Times New Roman" w:cs="Times New Roman"/>
          <w:sz w:val="20"/>
          <w:szCs w:val="20"/>
        </w:rPr>
        <w:t>», Центр) разработано на основании следующих документов: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- Конвенц</w:t>
      </w:r>
      <w:proofErr w:type="gramStart"/>
      <w:r w:rsidRPr="00637BBF">
        <w:rPr>
          <w:rFonts w:ascii="Times New Roman" w:hAnsi="Times New Roman" w:cs="Times New Roman"/>
          <w:sz w:val="20"/>
          <w:szCs w:val="20"/>
        </w:rPr>
        <w:t>ии ОО</w:t>
      </w:r>
      <w:proofErr w:type="gramEnd"/>
      <w:r w:rsidRPr="00637BBF">
        <w:rPr>
          <w:rFonts w:ascii="Times New Roman" w:hAnsi="Times New Roman" w:cs="Times New Roman"/>
          <w:sz w:val="20"/>
          <w:szCs w:val="20"/>
        </w:rPr>
        <w:t>Н о правах ребёнка;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- Декларации прав ребёнка;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- Конституции Российской Федерации;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>- Федерального закона «Об образовании в Российской Федерации» от 29.12.2012 г. № 273-ФЗ;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- 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- Санитарно-эпидемиологических требований к устройству, содержанию и организации </w:t>
      </w:r>
      <w:proofErr w:type="gramStart"/>
      <w:r w:rsidRPr="00637BBF">
        <w:rPr>
          <w:rFonts w:ascii="Times New Roman" w:hAnsi="Times New Roman" w:cs="Times New Roman"/>
          <w:sz w:val="20"/>
          <w:szCs w:val="20"/>
        </w:rPr>
        <w:t>режима работы образовательных организаций дополнительного образования детей</w:t>
      </w:r>
      <w:proofErr w:type="gramEnd"/>
      <w:r w:rsidRPr="00637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7BBF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637BBF">
        <w:rPr>
          <w:rFonts w:ascii="Times New Roman" w:hAnsi="Times New Roman" w:cs="Times New Roman"/>
          <w:sz w:val="20"/>
          <w:szCs w:val="20"/>
        </w:rPr>
        <w:t xml:space="preserve"> 2.4.4.3172-14;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- Устава </w:t>
      </w:r>
      <w:r>
        <w:rPr>
          <w:rFonts w:ascii="Times New Roman" w:hAnsi="Times New Roman" w:cs="Times New Roman"/>
          <w:sz w:val="20"/>
          <w:szCs w:val="20"/>
        </w:rPr>
        <w:t>Центра</w:t>
      </w:r>
      <w:proofErr w:type="gramStart"/>
      <w:r w:rsidRPr="00637BB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1.2. Настоящее Положение устанавливает режим занятий обучающихся в </w:t>
      </w:r>
      <w:r>
        <w:rPr>
          <w:rFonts w:ascii="Times New Roman" w:hAnsi="Times New Roman" w:cs="Times New Roman"/>
          <w:sz w:val="20"/>
          <w:szCs w:val="20"/>
        </w:rPr>
        <w:t xml:space="preserve">АНО </w:t>
      </w:r>
      <w:r w:rsidRPr="00637BBF">
        <w:rPr>
          <w:rFonts w:ascii="Times New Roman" w:hAnsi="Times New Roman" w:cs="Times New Roman"/>
          <w:sz w:val="20"/>
          <w:szCs w:val="20"/>
        </w:rPr>
        <w:t>ЦДО</w:t>
      </w:r>
      <w:r>
        <w:rPr>
          <w:rFonts w:ascii="Times New Roman" w:hAnsi="Times New Roman" w:cs="Times New Roman"/>
          <w:sz w:val="20"/>
          <w:szCs w:val="20"/>
        </w:rPr>
        <w:t xml:space="preserve"> «Возрождение</w:t>
      </w:r>
      <w:r w:rsidRPr="00637BBF">
        <w:rPr>
          <w:rFonts w:ascii="Times New Roman" w:hAnsi="Times New Roman" w:cs="Times New Roman"/>
          <w:sz w:val="20"/>
          <w:szCs w:val="20"/>
        </w:rPr>
        <w:t xml:space="preserve">», упорядочивает образовательный процесс, обеспечивает конституционные права обучающихся на образование и </w:t>
      </w:r>
      <w:proofErr w:type="spellStart"/>
      <w:r w:rsidRPr="00637BBF">
        <w:rPr>
          <w:rFonts w:ascii="Times New Roman" w:hAnsi="Times New Roman" w:cs="Times New Roman"/>
          <w:sz w:val="20"/>
          <w:szCs w:val="20"/>
        </w:rPr>
        <w:t>здоровьесбережение</w:t>
      </w:r>
      <w:proofErr w:type="spellEnd"/>
      <w:r w:rsidRPr="00637BB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>1.3. Настоящее Положение утверждается директором и действует без ограничения срока до внесения в него изменений или принятия ново</w:t>
      </w:r>
      <w:r w:rsidR="00294593">
        <w:rPr>
          <w:rFonts w:ascii="Times New Roman" w:hAnsi="Times New Roman" w:cs="Times New Roman"/>
          <w:sz w:val="20"/>
          <w:szCs w:val="20"/>
        </w:rPr>
        <w:t>го Положения</w:t>
      </w:r>
      <w:r w:rsidRPr="00637BB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44B60" w:rsidRPr="00E50C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b/>
          <w:sz w:val="20"/>
          <w:szCs w:val="20"/>
        </w:rPr>
      </w:pPr>
      <w:r w:rsidRPr="00E50C60">
        <w:rPr>
          <w:rFonts w:ascii="Times New Roman" w:hAnsi="Times New Roman" w:cs="Times New Roman"/>
          <w:b/>
          <w:sz w:val="20"/>
          <w:szCs w:val="20"/>
        </w:rPr>
        <w:t>II. Режим занятий обучающихся во время организации образовательного процесса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2.1. Организация образовательного процесса в </w:t>
      </w:r>
      <w:r>
        <w:rPr>
          <w:rFonts w:ascii="Times New Roman" w:hAnsi="Times New Roman" w:cs="Times New Roman"/>
          <w:sz w:val="20"/>
          <w:szCs w:val="20"/>
        </w:rPr>
        <w:t>Центре</w:t>
      </w:r>
      <w:r w:rsidRPr="00637BBF">
        <w:rPr>
          <w:rFonts w:ascii="Times New Roman" w:hAnsi="Times New Roman" w:cs="Times New Roman"/>
          <w:sz w:val="20"/>
          <w:szCs w:val="20"/>
        </w:rPr>
        <w:t xml:space="preserve"> регламентируется учебным планом, дополнительными </w:t>
      </w:r>
      <w:proofErr w:type="spellStart"/>
      <w:r w:rsidRPr="00637BBF">
        <w:rPr>
          <w:rFonts w:ascii="Times New Roman" w:hAnsi="Times New Roman" w:cs="Times New Roman"/>
          <w:sz w:val="20"/>
          <w:szCs w:val="20"/>
        </w:rPr>
        <w:t>общеразвивающими</w:t>
      </w:r>
      <w:proofErr w:type="spellEnd"/>
      <w:r w:rsidRPr="00637BBF">
        <w:rPr>
          <w:rFonts w:ascii="Times New Roman" w:hAnsi="Times New Roman" w:cs="Times New Roman"/>
          <w:sz w:val="20"/>
          <w:szCs w:val="20"/>
        </w:rPr>
        <w:t xml:space="preserve"> программами, календарным учебным графиком, расписанием занятий.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2.2. Организацию образовательного процесса осуществляет администрация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Центра</w:t>
      </w:r>
      <w:r w:rsidRPr="00637BBF">
        <w:rPr>
          <w:rFonts w:ascii="Times New Roman" w:hAnsi="Times New Roman" w:cs="Times New Roman"/>
          <w:sz w:val="20"/>
          <w:szCs w:val="20"/>
        </w:rPr>
        <w:t xml:space="preserve"> и педагогические работники в соответствии с должностными инструкциями.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2.3. Учебный год в </w:t>
      </w:r>
      <w:r>
        <w:rPr>
          <w:rFonts w:ascii="Times New Roman" w:hAnsi="Times New Roman" w:cs="Times New Roman"/>
          <w:sz w:val="20"/>
          <w:szCs w:val="20"/>
        </w:rPr>
        <w:t xml:space="preserve">АНО </w:t>
      </w:r>
      <w:r w:rsidRPr="00637BBF">
        <w:rPr>
          <w:rFonts w:ascii="Times New Roman" w:hAnsi="Times New Roman" w:cs="Times New Roman"/>
          <w:sz w:val="20"/>
          <w:szCs w:val="20"/>
        </w:rPr>
        <w:t>ЦДО</w:t>
      </w:r>
      <w:r>
        <w:rPr>
          <w:rFonts w:ascii="Times New Roman" w:hAnsi="Times New Roman" w:cs="Times New Roman"/>
          <w:sz w:val="20"/>
          <w:szCs w:val="20"/>
        </w:rPr>
        <w:t xml:space="preserve"> «Возрождение</w:t>
      </w:r>
      <w:r w:rsidRPr="00637BB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7BBF">
        <w:rPr>
          <w:rFonts w:ascii="Times New Roman" w:hAnsi="Times New Roman" w:cs="Times New Roman"/>
          <w:sz w:val="20"/>
          <w:szCs w:val="20"/>
        </w:rPr>
        <w:t>начинается 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37BBF">
        <w:rPr>
          <w:rFonts w:ascii="Times New Roman" w:hAnsi="Times New Roman" w:cs="Times New Roman"/>
          <w:sz w:val="20"/>
          <w:szCs w:val="20"/>
        </w:rPr>
        <w:t xml:space="preserve"> сентября и </w:t>
      </w:r>
      <w:r>
        <w:rPr>
          <w:rFonts w:ascii="Times New Roman" w:hAnsi="Times New Roman" w:cs="Times New Roman"/>
          <w:sz w:val="20"/>
          <w:szCs w:val="20"/>
        </w:rPr>
        <w:t xml:space="preserve">заканчивается 31 мая. </w:t>
      </w:r>
      <w:r w:rsidRPr="00637BBF">
        <w:rPr>
          <w:rFonts w:ascii="Times New Roman" w:hAnsi="Times New Roman" w:cs="Times New Roman"/>
          <w:sz w:val="20"/>
          <w:szCs w:val="20"/>
        </w:rPr>
        <w:t xml:space="preserve"> Комплектование групп заканчивается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637BBF">
        <w:rPr>
          <w:rFonts w:ascii="Times New Roman" w:hAnsi="Times New Roman" w:cs="Times New Roman"/>
          <w:sz w:val="20"/>
          <w:szCs w:val="20"/>
        </w:rPr>
        <w:t xml:space="preserve"> сентября текущего года.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2.4. Каникулы для </w:t>
      </w:r>
      <w:proofErr w:type="gramStart"/>
      <w:r w:rsidRPr="00637BBF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37BBF">
        <w:rPr>
          <w:rFonts w:ascii="Times New Roman" w:hAnsi="Times New Roman" w:cs="Times New Roman"/>
          <w:sz w:val="20"/>
          <w:szCs w:val="20"/>
        </w:rPr>
        <w:t xml:space="preserve"> Центра устанавливаются в период с 01 </w:t>
      </w:r>
      <w:r>
        <w:rPr>
          <w:rFonts w:ascii="Times New Roman" w:hAnsi="Times New Roman" w:cs="Times New Roman"/>
          <w:sz w:val="20"/>
          <w:szCs w:val="20"/>
        </w:rPr>
        <w:t>июня</w:t>
      </w:r>
      <w:r w:rsidRPr="00637BBF">
        <w:rPr>
          <w:rFonts w:ascii="Times New Roman" w:hAnsi="Times New Roman" w:cs="Times New Roman"/>
          <w:sz w:val="20"/>
          <w:szCs w:val="20"/>
        </w:rPr>
        <w:t xml:space="preserve"> по 31 августа.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2.5. В летний период учреждение переходит на летний режим работы.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>2.6. Дополнительные дни отдыха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государственные праздник</w:t>
      </w:r>
      <w:r w:rsidRPr="00637BBF">
        <w:rPr>
          <w:rFonts w:ascii="Times New Roman" w:hAnsi="Times New Roman" w:cs="Times New Roman"/>
          <w:sz w:val="20"/>
          <w:szCs w:val="20"/>
        </w:rPr>
        <w:t>и: 1, 2, 3, 4, 5, 6 и 8 января – Рождественские каникулы; 23 февраля – День защитника Отечества; 8 марта – Международный женский день; 1 мая – праздник весны и труда; 9 мая – День Победы; 4 ноября – День народного единства.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44B60" w:rsidRPr="0008083E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4593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вунадесятые праздники: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08083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7</w:t>
      </w:r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>января-Рождество</w:t>
      </w:r>
      <w:proofErr w:type="spellEnd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Христово; 19 </w:t>
      </w:r>
      <w:proofErr w:type="spellStart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>января-Крещение</w:t>
      </w:r>
      <w:proofErr w:type="spellEnd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Господне; 15 </w:t>
      </w:r>
      <w:proofErr w:type="spellStart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>февраля-Сретение</w:t>
      </w:r>
      <w:proofErr w:type="spellEnd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Господне; 7 </w:t>
      </w:r>
      <w:proofErr w:type="spellStart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>апреля-Благовещение</w:t>
      </w:r>
      <w:proofErr w:type="spellEnd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Пресвятой Богородицы; Вход Господень в Иерусалим ; Пасха Христова (переходящие праздники);10 </w:t>
      </w:r>
      <w:proofErr w:type="spellStart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>июня-Вознесение</w:t>
      </w:r>
      <w:proofErr w:type="spellEnd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Господне 20 </w:t>
      </w:r>
      <w:proofErr w:type="spellStart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>июня-День</w:t>
      </w:r>
      <w:proofErr w:type="spellEnd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Святой Троицы; 19 </w:t>
      </w:r>
      <w:proofErr w:type="spellStart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>августа-Преображение</w:t>
      </w:r>
      <w:proofErr w:type="spellEnd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Господне; 28 </w:t>
      </w:r>
      <w:proofErr w:type="spellStart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>августа-Успение</w:t>
      </w:r>
      <w:proofErr w:type="spellEnd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Пресвятой Богородицы; 21 </w:t>
      </w:r>
      <w:proofErr w:type="spellStart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>сентября-Рождество</w:t>
      </w:r>
      <w:proofErr w:type="spellEnd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Пресвятой Богородицы; 27 </w:t>
      </w:r>
      <w:proofErr w:type="spellStart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>сентября-Воздвижение</w:t>
      </w:r>
      <w:proofErr w:type="spellEnd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Креста Господня; 4 декабр</w:t>
      </w:r>
      <w:proofErr w:type="gramStart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>я-</w:t>
      </w:r>
      <w:proofErr w:type="gramEnd"/>
      <w:r w:rsidRPr="000808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Введение во храм Пресвятой Богородицы.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7BBF">
        <w:rPr>
          <w:rFonts w:ascii="Times New Roman" w:hAnsi="Times New Roman" w:cs="Times New Roman"/>
          <w:sz w:val="20"/>
          <w:szCs w:val="20"/>
        </w:rPr>
        <w:t xml:space="preserve"> 2.7. Занятия в группах начинаются и заканчиваются по расписанию, могут проводиться в любой день недели, в т.ч. в субботу, в каникулярное время. Расписание занятий составляется в начале учебного года администрацией </w:t>
      </w:r>
      <w:r>
        <w:rPr>
          <w:rFonts w:ascii="Times New Roman" w:hAnsi="Times New Roman" w:cs="Times New Roman"/>
          <w:sz w:val="20"/>
          <w:szCs w:val="20"/>
        </w:rPr>
        <w:t xml:space="preserve">Центра </w:t>
      </w:r>
      <w:r w:rsidRPr="00637BBF">
        <w:rPr>
          <w:rFonts w:ascii="Times New Roman" w:hAnsi="Times New Roman" w:cs="Times New Roman"/>
          <w:sz w:val="20"/>
          <w:szCs w:val="20"/>
        </w:rPr>
        <w:t xml:space="preserve"> по представлению педагогов дополнительного образования с учетом пожеланий родителей (законных представителей), возрастных особенностей детей и подростков и установленных санитарно-гигиенических норм и утверждается директором для создания наиболее благоприятного режима занятий обучающихся.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>2.8. Изменения в расписании занятий обучающихся допускаются по производственной необходимости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37BBF">
        <w:rPr>
          <w:rFonts w:ascii="Times New Roman" w:hAnsi="Times New Roman" w:cs="Times New Roman"/>
          <w:sz w:val="20"/>
          <w:szCs w:val="20"/>
        </w:rPr>
        <w:t xml:space="preserve"> в случаях приостановления образовательного процесса в связи с карантином, понижением температуры наружного воздуха и на основании приказа директора </w:t>
      </w:r>
      <w:r>
        <w:rPr>
          <w:rFonts w:ascii="Times New Roman" w:hAnsi="Times New Roman" w:cs="Times New Roman"/>
          <w:sz w:val="20"/>
          <w:szCs w:val="20"/>
        </w:rPr>
        <w:t>Центра.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2.9. Занятия в </w:t>
      </w:r>
      <w:r>
        <w:rPr>
          <w:rFonts w:ascii="Times New Roman" w:hAnsi="Times New Roman" w:cs="Times New Roman"/>
          <w:sz w:val="20"/>
          <w:szCs w:val="20"/>
        </w:rPr>
        <w:t>учреждении начинаются не ранее 9</w:t>
      </w:r>
      <w:r w:rsidRPr="00637BBF">
        <w:rPr>
          <w:rFonts w:ascii="Times New Roman" w:hAnsi="Times New Roman" w:cs="Times New Roman"/>
          <w:sz w:val="20"/>
          <w:szCs w:val="20"/>
        </w:rPr>
        <w:t xml:space="preserve">.00 часов утра и заканчиваются не позднее </w:t>
      </w:r>
      <w:r>
        <w:rPr>
          <w:rFonts w:ascii="Times New Roman" w:hAnsi="Times New Roman" w:cs="Times New Roman"/>
          <w:sz w:val="20"/>
          <w:szCs w:val="20"/>
        </w:rPr>
        <w:t>19.00 часов.</w:t>
      </w:r>
      <w:r w:rsidRPr="00637BBF">
        <w:rPr>
          <w:rFonts w:ascii="Times New Roman" w:hAnsi="Times New Roman" w:cs="Times New Roman"/>
          <w:sz w:val="20"/>
          <w:szCs w:val="20"/>
        </w:rPr>
        <w:t xml:space="preserve"> 2.10. Единицей измерения учебного времени и основной формой организации образовательного процесса в учреждении является учебное занятие.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lastRenderedPageBreak/>
        <w:t xml:space="preserve"> 2.11. Продолжительность учебного занятия устанавливается в зависимости от возрастных и психофизиологических особенностей, допустимой нагрузки обучающихся, с учетом санитарных норм и правил: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>- для детей 6 лет 1 ака</w:t>
      </w:r>
      <w:r>
        <w:rPr>
          <w:rFonts w:ascii="Times New Roman" w:hAnsi="Times New Roman" w:cs="Times New Roman"/>
          <w:sz w:val="20"/>
          <w:szCs w:val="20"/>
        </w:rPr>
        <w:t>демический час равен 30 минутам;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- для детей 7 лет 1 академический час равен 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637BBF">
        <w:rPr>
          <w:rFonts w:ascii="Times New Roman" w:hAnsi="Times New Roman" w:cs="Times New Roman"/>
          <w:sz w:val="20"/>
          <w:szCs w:val="20"/>
        </w:rPr>
        <w:t xml:space="preserve"> минутам;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- для детей от 8 до 18 лет 1 академичес</w:t>
      </w:r>
      <w:r>
        <w:rPr>
          <w:rFonts w:ascii="Times New Roman" w:hAnsi="Times New Roman" w:cs="Times New Roman"/>
          <w:sz w:val="20"/>
          <w:szCs w:val="20"/>
        </w:rPr>
        <w:t>кий час равен 45</w:t>
      </w:r>
      <w:r w:rsidRPr="00637BBF">
        <w:rPr>
          <w:rFonts w:ascii="Times New Roman" w:hAnsi="Times New Roman" w:cs="Times New Roman"/>
          <w:sz w:val="20"/>
          <w:szCs w:val="20"/>
        </w:rPr>
        <w:t xml:space="preserve"> минутам.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2.12. Перерыв между академическими часами (учебными занятиями) для отдыха </w:t>
      </w:r>
      <w:proofErr w:type="gramStart"/>
      <w:r w:rsidRPr="00637BBF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37BBF">
        <w:rPr>
          <w:rFonts w:ascii="Times New Roman" w:hAnsi="Times New Roman" w:cs="Times New Roman"/>
          <w:sz w:val="20"/>
          <w:szCs w:val="20"/>
        </w:rPr>
        <w:t xml:space="preserve"> и проветривания кабинета равен 10 минутам.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2.13. В зависимости от содержания и особенностей работы объединения, педагогические работники проводят занятия одновременно со всем составом группы или индивидуально. При этом индивидуальные занятия проводятся </w:t>
      </w:r>
      <w:proofErr w:type="gramStart"/>
      <w:r w:rsidRPr="00637BB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37BB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37BBF">
        <w:rPr>
          <w:rFonts w:ascii="Times New Roman" w:hAnsi="Times New Roman" w:cs="Times New Roman"/>
          <w:sz w:val="20"/>
          <w:szCs w:val="20"/>
        </w:rPr>
        <w:t>одаренными</w:t>
      </w:r>
      <w:proofErr w:type="gramEnd"/>
      <w:r w:rsidRPr="00637BBF">
        <w:rPr>
          <w:rFonts w:ascii="Times New Roman" w:hAnsi="Times New Roman" w:cs="Times New Roman"/>
          <w:sz w:val="20"/>
          <w:szCs w:val="20"/>
        </w:rPr>
        <w:t xml:space="preserve"> обучающимися в соответствии с индивидуальными образовательными маршрутами, которые являются приложением к дополнительным </w:t>
      </w:r>
      <w:proofErr w:type="spellStart"/>
      <w:r w:rsidRPr="00637BBF">
        <w:rPr>
          <w:rFonts w:ascii="Times New Roman" w:hAnsi="Times New Roman" w:cs="Times New Roman"/>
          <w:sz w:val="20"/>
          <w:szCs w:val="20"/>
        </w:rPr>
        <w:t>общеразвивающим</w:t>
      </w:r>
      <w:proofErr w:type="spellEnd"/>
      <w:r w:rsidRPr="00637BBF">
        <w:rPr>
          <w:rFonts w:ascii="Times New Roman" w:hAnsi="Times New Roman" w:cs="Times New Roman"/>
          <w:sz w:val="20"/>
          <w:szCs w:val="20"/>
        </w:rPr>
        <w:t xml:space="preserve"> программам и вносятся в расписание занятий.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2.14. В целях реализации </w:t>
      </w:r>
      <w:proofErr w:type="spellStart"/>
      <w:r w:rsidRPr="00637BBF">
        <w:rPr>
          <w:rFonts w:ascii="Times New Roman" w:hAnsi="Times New Roman" w:cs="Times New Roman"/>
          <w:sz w:val="20"/>
          <w:szCs w:val="20"/>
        </w:rPr>
        <w:t>здоровьесберегающего</w:t>
      </w:r>
      <w:proofErr w:type="spellEnd"/>
      <w:r w:rsidRPr="00637BBF">
        <w:rPr>
          <w:rFonts w:ascii="Times New Roman" w:hAnsi="Times New Roman" w:cs="Times New Roman"/>
          <w:sz w:val="20"/>
          <w:szCs w:val="20"/>
        </w:rPr>
        <w:t xml:space="preserve"> подхода при организации образовательного процесса, во время учебных занятий в обязательном порядке предусмотрены паузы или физкультминутки.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2.15. Организацию образовательного процесса осуществляют педагогические работники в соответствии с перечнем обязанностей, определенных должностной инструкцией.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>2.16. Педагогическим работникам категорически запрещается вести приём родителей (законных представителе</w:t>
      </w:r>
      <w:r>
        <w:rPr>
          <w:rFonts w:ascii="Times New Roman" w:hAnsi="Times New Roman" w:cs="Times New Roman"/>
          <w:sz w:val="20"/>
          <w:szCs w:val="20"/>
        </w:rPr>
        <w:t xml:space="preserve">й) во время занятий. Встречи с </w:t>
      </w:r>
      <w:r w:rsidRPr="00637BBF">
        <w:rPr>
          <w:rFonts w:ascii="Times New Roman" w:hAnsi="Times New Roman" w:cs="Times New Roman"/>
          <w:sz w:val="20"/>
          <w:szCs w:val="20"/>
        </w:rPr>
        <w:t xml:space="preserve"> родителями (законными представителями) обучающихся осуществляются после занятий по предварительной договоренности.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2.17. Прием родителей (законных представителей) осуществляется директором </w:t>
      </w:r>
      <w:r>
        <w:rPr>
          <w:rFonts w:ascii="Times New Roman" w:hAnsi="Times New Roman" w:cs="Times New Roman"/>
          <w:sz w:val="20"/>
          <w:szCs w:val="20"/>
        </w:rPr>
        <w:t xml:space="preserve">Центра </w:t>
      </w:r>
      <w:r w:rsidRPr="00637BBF">
        <w:rPr>
          <w:rFonts w:ascii="Times New Roman" w:hAnsi="Times New Roman" w:cs="Times New Roman"/>
          <w:sz w:val="20"/>
          <w:szCs w:val="20"/>
        </w:rPr>
        <w:t xml:space="preserve">в установленные часы приема.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2.18. Категорически запрещается выводить </w:t>
      </w:r>
      <w:proofErr w:type="gramStart"/>
      <w:r w:rsidRPr="00637BBF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37BBF">
        <w:rPr>
          <w:rFonts w:ascii="Times New Roman" w:hAnsi="Times New Roman" w:cs="Times New Roman"/>
          <w:sz w:val="20"/>
          <w:szCs w:val="20"/>
        </w:rPr>
        <w:t xml:space="preserve"> из кабинета (в качестве наказания), моральное и физическое воздействие на обучающихся.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2.19. Категорически запрещается производить замену занятий по договоренности с другими педагогами без разрешения администрации учреждения.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2.20. Обучающиеся обязаны: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2.20.1. Знать расписание занятий кружка (студии);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2.20.2. Приходить в учреждение за 10-15 минут до начала занятий. </w:t>
      </w:r>
    </w:p>
    <w:p w:rsidR="00244B60" w:rsidRDefault="00244B60" w:rsidP="00244B60">
      <w:pPr>
        <w:spacing w:after="26" w:line="240" w:lineRule="auto"/>
        <w:textAlignment w:val="bottom"/>
        <w:rPr>
          <w:rFonts w:ascii="Times New Roman" w:hAnsi="Times New Roman" w:cs="Times New Roman"/>
          <w:sz w:val="20"/>
          <w:szCs w:val="20"/>
        </w:rPr>
      </w:pPr>
      <w:r w:rsidRPr="00906201">
        <w:rPr>
          <w:rFonts w:ascii="Times New Roman" w:hAnsi="Times New Roman" w:cs="Times New Roman"/>
          <w:b/>
          <w:sz w:val="20"/>
          <w:szCs w:val="20"/>
        </w:rPr>
        <w:t>III. Ведение документации</w:t>
      </w:r>
    </w:p>
    <w:p w:rsidR="00244B60" w:rsidRPr="009E4EEE" w:rsidRDefault="00244B60" w:rsidP="00244B60">
      <w:pPr>
        <w:spacing w:after="26" w:line="240" w:lineRule="auto"/>
        <w:textAlignment w:val="bottom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637BBF">
        <w:rPr>
          <w:rFonts w:ascii="Times New Roman" w:hAnsi="Times New Roman" w:cs="Times New Roman"/>
          <w:sz w:val="20"/>
          <w:szCs w:val="20"/>
        </w:rPr>
        <w:t xml:space="preserve"> 3.1. Посещение обучающимися учебных занятий фиксируется педагогами дополнительного образования в журналах учета работы объединений в системе дополнительного образования.</w:t>
      </w:r>
    </w:p>
    <w:p w:rsidR="00244B60" w:rsidRDefault="00244B60" w:rsidP="00244B60">
      <w:pPr>
        <w:spacing w:after="26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CC" w:rsidRDefault="009813CC"/>
    <w:sectPr w:rsidR="009813CC" w:rsidSect="00244B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8521E"/>
    <w:rsid w:val="00020063"/>
    <w:rsid w:val="000270EB"/>
    <w:rsid w:val="00042FAF"/>
    <w:rsid w:val="000A14A1"/>
    <w:rsid w:val="000B6B62"/>
    <w:rsid w:val="000B6FDC"/>
    <w:rsid w:val="000D7C17"/>
    <w:rsid w:val="001205A4"/>
    <w:rsid w:val="00122EDB"/>
    <w:rsid w:val="001340D9"/>
    <w:rsid w:val="001348AF"/>
    <w:rsid w:val="001568AC"/>
    <w:rsid w:val="00165697"/>
    <w:rsid w:val="001A3D16"/>
    <w:rsid w:val="001B7461"/>
    <w:rsid w:val="001C3713"/>
    <w:rsid w:val="001C760D"/>
    <w:rsid w:val="001E0411"/>
    <w:rsid w:val="001E2394"/>
    <w:rsid w:val="00210408"/>
    <w:rsid w:val="002228A0"/>
    <w:rsid w:val="00224DE6"/>
    <w:rsid w:val="002370D1"/>
    <w:rsid w:val="00244B60"/>
    <w:rsid w:val="00246FCB"/>
    <w:rsid w:val="002535AF"/>
    <w:rsid w:val="00256EDD"/>
    <w:rsid w:val="00284248"/>
    <w:rsid w:val="002875AB"/>
    <w:rsid w:val="00294593"/>
    <w:rsid w:val="002B0A2C"/>
    <w:rsid w:val="002C45D7"/>
    <w:rsid w:val="002C4D25"/>
    <w:rsid w:val="002D5DA5"/>
    <w:rsid w:val="0030103B"/>
    <w:rsid w:val="0030348A"/>
    <w:rsid w:val="00314144"/>
    <w:rsid w:val="003208F1"/>
    <w:rsid w:val="0035099F"/>
    <w:rsid w:val="003703EA"/>
    <w:rsid w:val="00370A16"/>
    <w:rsid w:val="003821E6"/>
    <w:rsid w:val="003A757C"/>
    <w:rsid w:val="003F590B"/>
    <w:rsid w:val="00405CED"/>
    <w:rsid w:val="00405D81"/>
    <w:rsid w:val="004100E4"/>
    <w:rsid w:val="004350BB"/>
    <w:rsid w:val="004621F9"/>
    <w:rsid w:val="00471037"/>
    <w:rsid w:val="00471D13"/>
    <w:rsid w:val="004751C0"/>
    <w:rsid w:val="00483092"/>
    <w:rsid w:val="0049508B"/>
    <w:rsid w:val="004A3FF0"/>
    <w:rsid w:val="004C23EB"/>
    <w:rsid w:val="004D41C8"/>
    <w:rsid w:val="00527416"/>
    <w:rsid w:val="00537112"/>
    <w:rsid w:val="00547A76"/>
    <w:rsid w:val="005509F8"/>
    <w:rsid w:val="00550FDA"/>
    <w:rsid w:val="00555D32"/>
    <w:rsid w:val="00557EE3"/>
    <w:rsid w:val="00574B0E"/>
    <w:rsid w:val="005A2105"/>
    <w:rsid w:val="005A456D"/>
    <w:rsid w:val="005B386E"/>
    <w:rsid w:val="005D580E"/>
    <w:rsid w:val="0062274E"/>
    <w:rsid w:val="00622B06"/>
    <w:rsid w:val="0062759C"/>
    <w:rsid w:val="006470B9"/>
    <w:rsid w:val="006610CC"/>
    <w:rsid w:val="00664D00"/>
    <w:rsid w:val="00666338"/>
    <w:rsid w:val="00680EC3"/>
    <w:rsid w:val="0068521E"/>
    <w:rsid w:val="006A55D8"/>
    <w:rsid w:val="006C403C"/>
    <w:rsid w:val="006D60B2"/>
    <w:rsid w:val="0070645A"/>
    <w:rsid w:val="00706E6F"/>
    <w:rsid w:val="00717A8D"/>
    <w:rsid w:val="007647CD"/>
    <w:rsid w:val="0077552D"/>
    <w:rsid w:val="00796A8C"/>
    <w:rsid w:val="007A740E"/>
    <w:rsid w:val="007B0502"/>
    <w:rsid w:val="007C232E"/>
    <w:rsid w:val="007E1C73"/>
    <w:rsid w:val="007E55EA"/>
    <w:rsid w:val="007E73F6"/>
    <w:rsid w:val="0080228D"/>
    <w:rsid w:val="00820460"/>
    <w:rsid w:val="00837FC3"/>
    <w:rsid w:val="00846240"/>
    <w:rsid w:val="008525CF"/>
    <w:rsid w:val="00861A16"/>
    <w:rsid w:val="008712E5"/>
    <w:rsid w:val="0087728D"/>
    <w:rsid w:val="008A233E"/>
    <w:rsid w:val="008A5081"/>
    <w:rsid w:val="008A6EC0"/>
    <w:rsid w:val="008B1C32"/>
    <w:rsid w:val="008C2523"/>
    <w:rsid w:val="008E0D67"/>
    <w:rsid w:val="008F04E8"/>
    <w:rsid w:val="00923C0A"/>
    <w:rsid w:val="00926FBE"/>
    <w:rsid w:val="00945CB9"/>
    <w:rsid w:val="00951C91"/>
    <w:rsid w:val="00961D28"/>
    <w:rsid w:val="009677DD"/>
    <w:rsid w:val="00980D0F"/>
    <w:rsid w:val="009813CC"/>
    <w:rsid w:val="009C2AE5"/>
    <w:rsid w:val="009E6E30"/>
    <w:rsid w:val="009F0AE4"/>
    <w:rsid w:val="009F1D7B"/>
    <w:rsid w:val="00A2038E"/>
    <w:rsid w:val="00A212F6"/>
    <w:rsid w:val="00A35CB2"/>
    <w:rsid w:val="00A36416"/>
    <w:rsid w:val="00A460CA"/>
    <w:rsid w:val="00A47039"/>
    <w:rsid w:val="00A5151B"/>
    <w:rsid w:val="00A565F0"/>
    <w:rsid w:val="00A74D80"/>
    <w:rsid w:val="00A847CD"/>
    <w:rsid w:val="00A9393D"/>
    <w:rsid w:val="00AA4EA6"/>
    <w:rsid w:val="00AA72FC"/>
    <w:rsid w:val="00AE1C38"/>
    <w:rsid w:val="00AE23C5"/>
    <w:rsid w:val="00AF638A"/>
    <w:rsid w:val="00B02B69"/>
    <w:rsid w:val="00B02D93"/>
    <w:rsid w:val="00B03CF2"/>
    <w:rsid w:val="00B3307E"/>
    <w:rsid w:val="00B8456E"/>
    <w:rsid w:val="00B95B6B"/>
    <w:rsid w:val="00B970D1"/>
    <w:rsid w:val="00BA667F"/>
    <w:rsid w:val="00BB1348"/>
    <w:rsid w:val="00BB19A3"/>
    <w:rsid w:val="00BE03FB"/>
    <w:rsid w:val="00C11602"/>
    <w:rsid w:val="00C3644F"/>
    <w:rsid w:val="00C57F87"/>
    <w:rsid w:val="00C62A47"/>
    <w:rsid w:val="00CA1A54"/>
    <w:rsid w:val="00CC3182"/>
    <w:rsid w:val="00CD6545"/>
    <w:rsid w:val="00CF4FD7"/>
    <w:rsid w:val="00D14A5C"/>
    <w:rsid w:val="00D15986"/>
    <w:rsid w:val="00D27790"/>
    <w:rsid w:val="00D34B27"/>
    <w:rsid w:val="00D37452"/>
    <w:rsid w:val="00D4709A"/>
    <w:rsid w:val="00D620AD"/>
    <w:rsid w:val="00D8079A"/>
    <w:rsid w:val="00DA794E"/>
    <w:rsid w:val="00DB201A"/>
    <w:rsid w:val="00DC5D7A"/>
    <w:rsid w:val="00DC740D"/>
    <w:rsid w:val="00DD254C"/>
    <w:rsid w:val="00DF2096"/>
    <w:rsid w:val="00E2253B"/>
    <w:rsid w:val="00E31BE7"/>
    <w:rsid w:val="00E53023"/>
    <w:rsid w:val="00E61253"/>
    <w:rsid w:val="00E623ED"/>
    <w:rsid w:val="00E66053"/>
    <w:rsid w:val="00E76204"/>
    <w:rsid w:val="00E77697"/>
    <w:rsid w:val="00E828A4"/>
    <w:rsid w:val="00E87D22"/>
    <w:rsid w:val="00EB3F82"/>
    <w:rsid w:val="00ED5453"/>
    <w:rsid w:val="00EF517D"/>
    <w:rsid w:val="00F2418A"/>
    <w:rsid w:val="00F31341"/>
    <w:rsid w:val="00F421F0"/>
    <w:rsid w:val="00F44A14"/>
    <w:rsid w:val="00F45925"/>
    <w:rsid w:val="00F501CA"/>
    <w:rsid w:val="00F539ED"/>
    <w:rsid w:val="00F71C54"/>
    <w:rsid w:val="00F752C5"/>
    <w:rsid w:val="00F91404"/>
    <w:rsid w:val="00F95F89"/>
    <w:rsid w:val="00FE0BA0"/>
    <w:rsid w:val="00FE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954</Words>
  <Characters>5443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вп</cp:lastModifiedBy>
  <cp:revision>5</cp:revision>
  <dcterms:created xsi:type="dcterms:W3CDTF">2021-05-13T13:12:00Z</dcterms:created>
  <dcterms:modified xsi:type="dcterms:W3CDTF">2021-06-03T09:44:00Z</dcterms:modified>
</cp:coreProperties>
</file>