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EC" w:rsidRPr="00592EF2" w:rsidRDefault="00BC0FEC" w:rsidP="00BC0FEC">
      <w:pPr>
        <w:spacing w:after="26" w:line="240" w:lineRule="auto"/>
        <w:jc w:val="center"/>
        <w:textAlignment w:val="bottom"/>
        <w:rPr>
          <w:rFonts w:ascii="Times New Roman" w:eastAsia="Times New Roman" w:hAnsi="Times New Roman" w:cs="Times New Roman"/>
          <w:sz w:val="20"/>
          <w:szCs w:val="20"/>
          <w:lang w:eastAsia="ru-RU"/>
        </w:rPr>
      </w:pPr>
      <w:r w:rsidRPr="00592EF2">
        <w:rPr>
          <w:rFonts w:ascii="Times New Roman" w:eastAsia="Times New Roman" w:hAnsi="Times New Roman" w:cs="Times New Roman"/>
          <w:sz w:val="20"/>
          <w:szCs w:val="20"/>
          <w:lang w:eastAsia="ru-RU"/>
        </w:rPr>
        <w:t xml:space="preserve">Автономная некоммерческая организация </w:t>
      </w:r>
    </w:p>
    <w:p w:rsidR="00BC0FEC" w:rsidRPr="00592EF2" w:rsidRDefault="00BC0FEC" w:rsidP="00BC0FEC">
      <w:pPr>
        <w:spacing w:after="26" w:line="240" w:lineRule="auto"/>
        <w:jc w:val="center"/>
        <w:textAlignment w:val="bottom"/>
        <w:rPr>
          <w:rFonts w:ascii="Times New Roman" w:hAnsi="Times New Roman" w:cs="Times New Roman"/>
          <w:sz w:val="20"/>
          <w:szCs w:val="20"/>
        </w:rPr>
      </w:pPr>
      <w:r w:rsidRPr="00592EF2">
        <w:rPr>
          <w:rFonts w:ascii="Times New Roman" w:eastAsia="Times New Roman" w:hAnsi="Times New Roman" w:cs="Times New Roman"/>
          <w:sz w:val="20"/>
          <w:szCs w:val="20"/>
          <w:lang w:eastAsia="ru-RU"/>
        </w:rPr>
        <w:t>«Центр дополнительного образования « Возрождение» города Козельска</w:t>
      </w:r>
      <w:r w:rsidRPr="00592EF2">
        <w:rPr>
          <w:rFonts w:ascii="Times New Roman" w:hAnsi="Times New Roman" w:cs="Times New Roman"/>
          <w:sz w:val="20"/>
          <w:szCs w:val="20"/>
        </w:rPr>
        <w:t xml:space="preserve"> </w:t>
      </w:r>
    </w:p>
    <w:p w:rsidR="00BC0FEC" w:rsidRDefault="00BC0FEC" w:rsidP="00BC0FEC">
      <w:pPr>
        <w:spacing w:after="26" w:line="240" w:lineRule="auto"/>
        <w:jc w:val="center"/>
        <w:textAlignment w:val="bottom"/>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BC0FEC" w:rsidRPr="00637BBF" w:rsidTr="008A4993">
        <w:tc>
          <w:tcPr>
            <w:tcW w:w="3085" w:type="dxa"/>
          </w:tcPr>
          <w:p w:rsidR="00EE73F9" w:rsidRPr="00592EF2" w:rsidRDefault="00BC0FEC" w:rsidP="00EE73F9">
            <w:pPr>
              <w:spacing w:after="26"/>
              <w:jc w:val="center"/>
              <w:textAlignment w:val="bottom"/>
              <w:rPr>
                <w:rFonts w:ascii="Times New Roman" w:hAnsi="Times New Roman" w:cs="Times New Roman"/>
                <w:sz w:val="20"/>
                <w:szCs w:val="20"/>
              </w:rPr>
            </w:pPr>
            <w:r w:rsidRPr="00592EF2">
              <w:rPr>
                <w:rFonts w:ascii="Times New Roman" w:hAnsi="Times New Roman" w:cs="Times New Roman"/>
                <w:sz w:val="20"/>
                <w:szCs w:val="20"/>
              </w:rPr>
              <w:t xml:space="preserve">Принято на </w:t>
            </w:r>
            <w:r w:rsidR="00EE73F9" w:rsidRPr="00592EF2">
              <w:rPr>
                <w:rFonts w:ascii="Times New Roman" w:hAnsi="Times New Roman" w:cs="Times New Roman"/>
                <w:sz w:val="20"/>
                <w:szCs w:val="20"/>
              </w:rPr>
              <w:t>общем собрании трудового коллектива Центра</w:t>
            </w:r>
          </w:p>
          <w:p w:rsidR="00BC0FEC" w:rsidRPr="008D71F8" w:rsidRDefault="00BC0FEC" w:rsidP="00EE73F9">
            <w:pPr>
              <w:spacing w:after="26"/>
              <w:jc w:val="center"/>
              <w:textAlignment w:val="bottom"/>
              <w:rPr>
                <w:rFonts w:ascii="Times New Roman" w:hAnsi="Times New Roman" w:cs="Times New Roman"/>
                <w:color w:val="FF0000"/>
                <w:sz w:val="20"/>
                <w:szCs w:val="20"/>
              </w:rPr>
            </w:pPr>
            <w:r w:rsidRPr="00592EF2">
              <w:rPr>
                <w:rFonts w:ascii="Times New Roman" w:hAnsi="Times New Roman" w:cs="Times New Roman"/>
                <w:sz w:val="20"/>
                <w:szCs w:val="20"/>
              </w:rPr>
              <w:t>Протокол №</w:t>
            </w:r>
            <w:r w:rsidRPr="008D71F8">
              <w:rPr>
                <w:rFonts w:ascii="Times New Roman" w:hAnsi="Times New Roman" w:cs="Times New Roman"/>
                <w:color w:val="FF0000"/>
                <w:sz w:val="20"/>
                <w:szCs w:val="20"/>
              </w:rPr>
              <w:t xml:space="preserve"> </w:t>
            </w:r>
          </w:p>
        </w:tc>
        <w:tc>
          <w:tcPr>
            <w:tcW w:w="6486" w:type="dxa"/>
          </w:tcPr>
          <w:p w:rsidR="00BC0FEC" w:rsidRDefault="00BC0FEC" w:rsidP="008A4993">
            <w:pPr>
              <w:spacing w:after="26"/>
              <w:jc w:val="center"/>
              <w:textAlignment w:val="bottom"/>
              <w:rPr>
                <w:rFonts w:ascii="Times New Roman" w:hAnsi="Times New Roman" w:cs="Times New Roman"/>
                <w:sz w:val="20"/>
                <w:szCs w:val="20"/>
              </w:rPr>
            </w:pPr>
            <w:r>
              <w:rPr>
                <w:rFonts w:ascii="Times New Roman" w:hAnsi="Times New Roman" w:cs="Times New Roman"/>
                <w:sz w:val="20"/>
                <w:szCs w:val="20"/>
              </w:rPr>
              <w:t xml:space="preserve">                </w:t>
            </w:r>
            <w:r w:rsidRPr="00637BBF">
              <w:rPr>
                <w:rFonts w:ascii="Times New Roman" w:hAnsi="Times New Roman" w:cs="Times New Roman"/>
                <w:sz w:val="20"/>
                <w:szCs w:val="20"/>
              </w:rPr>
              <w:t>Утверждаю</w:t>
            </w:r>
          </w:p>
          <w:p w:rsidR="00BC0FEC" w:rsidRDefault="00BC0FEC" w:rsidP="008A4993">
            <w:pPr>
              <w:spacing w:after="26"/>
              <w:jc w:val="right"/>
              <w:textAlignment w:val="bottom"/>
              <w:rPr>
                <w:rFonts w:ascii="Times New Roman" w:hAnsi="Times New Roman" w:cs="Times New Roman"/>
                <w:sz w:val="20"/>
                <w:szCs w:val="20"/>
              </w:rPr>
            </w:pPr>
            <w:r w:rsidRPr="00637BBF">
              <w:rPr>
                <w:rFonts w:ascii="Times New Roman" w:hAnsi="Times New Roman" w:cs="Times New Roman"/>
                <w:sz w:val="20"/>
                <w:szCs w:val="20"/>
              </w:rPr>
              <w:t xml:space="preserve"> Директор</w:t>
            </w:r>
            <w:r>
              <w:rPr>
                <w:rFonts w:ascii="Times New Roman" w:hAnsi="Times New Roman" w:cs="Times New Roman"/>
                <w:sz w:val="20"/>
                <w:szCs w:val="20"/>
              </w:rPr>
              <w:t xml:space="preserve"> АНО ЦДО «Возрождение»</w:t>
            </w:r>
          </w:p>
          <w:p w:rsidR="00BC0FEC" w:rsidRDefault="00BC0FEC" w:rsidP="008A4993">
            <w:pPr>
              <w:spacing w:after="26"/>
              <w:jc w:val="right"/>
              <w:textAlignment w:val="bottom"/>
              <w:rPr>
                <w:rFonts w:ascii="Times New Roman" w:hAnsi="Times New Roman" w:cs="Times New Roman"/>
                <w:sz w:val="20"/>
                <w:szCs w:val="20"/>
              </w:rPr>
            </w:pPr>
            <w:r w:rsidRPr="00637BBF">
              <w:rPr>
                <w:rFonts w:ascii="Times New Roman" w:hAnsi="Times New Roman" w:cs="Times New Roman"/>
                <w:sz w:val="20"/>
                <w:szCs w:val="20"/>
              </w:rPr>
              <w:t xml:space="preserve"> _________________ </w:t>
            </w:r>
            <w:r>
              <w:rPr>
                <w:rFonts w:ascii="Times New Roman" w:hAnsi="Times New Roman" w:cs="Times New Roman"/>
                <w:sz w:val="20"/>
                <w:szCs w:val="20"/>
              </w:rPr>
              <w:t>И.А.Панова</w:t>
            </w:r>
            <w:r w:rsidRPr="00637BBF">
              <w:rPr>
                <w:rFonts w:ascii="Times New Roman" w:hAnsi="Times New Roman" w:cs="Times New Roman"/>
                <w:sz w:val="20"/>
                <w:szCs w:val="20"/>
              </w:rPr>
              <w:t xml:space="preserve"> </w:t>
            </w:r>
          </w:p>
          <w:p w:rsidR="00BC0FEC" w:rsidRPr="00EE73F9" w:rsidRDefault="00EE73F9" w:rsidP="00EE73F9">
            <w:pPr>
              <w:spacing w:after="26"/>
              <w:jc w:val="center"/>
              <w:textAlignment w:val="bottom"/>
              <w:rPr>
                <w:rFonts w:ascii="Times New Roman" w:hAnsi="Times New Roman" w:cs="Times New Roman"/>
                <w:sz w:val="20"/>
                <w:szCs w:val="20"/>
              </w:rPr>
            </w:pPr>
            <w:r>
              <w:rPr>
                <w:rFonts w:ascii="Times New Roman" w:hAnsi="Times New Roman" w:cs="Times New Roman"/>
                <w:color w:val="FF0000"/>
                <w:sz w:val="20"/>
                <w:szCs w:val="20"/>
              </w:rPr>
              <w:t xml:space="preserve">                </w:t>
            </w:r>
            <w:r w:rsidR="00BC0FEC" w:rsidRPr="00EE73F9">
              <w:rPr>
                <w:rFonts w:ascii="Times New Roman" w:hAnsi="Times New Roman" w:cs="Times New Roman"/>
                <w:sz w:val="20"/>
                <w:szCs w:val="20"/>
              </w:rPr>
              <w:t>Приказ №.</w:t>
            </w:r>
          </w:p>
        </w:tc>
      </w:tr>
    </w:tbl>
    <w:p w:rsidR="00BC0FEC" w:rsidRPr="00637BBF" w:rsidRDefault="00BC0FEC" w:rsidP="00BC0FEC">
      <w:pPr>
        <w:spacing w:after="26" w:line="240" w:lineRule="auto"/>
        <w:jc w:val="center"/>
        <w:textAlignment w:val="bottom"/>
        <w:rPr>
          <w:rFonts w:ascii="Times New Roman" w:hAnsi="Times New Roman" w:cs="Times New Roman"/>
          <w:sz w:val="20"/>
          <w:szCs w:val="20"/>
        </w:rPr>
      </w:pPr>
    </w:p>
    <w:p w:rsidR="00BC0FEC" w:rsidRDefault="00BC0FEC" w:rsidP="00BC0FEC">
      <w:pPr>
        <w:spacing w:after="26" w:line="240" w:lineRule="auto"/>
        <w:jc w:val="center"/>
        <w:textAlignment w:val="bottom"/>
        <w:rPr>
          <w:rFonts w:ascii="Times New Roman" w:hAnsi="Times New Roman" w:cs="Times New Roman"/>
          <w:b/>
          <w:sz w:val="28"/>
          <w:szCs w:val="28"/>
        </w:rPr>
      </w:pPr>
      <w:r>
        <w:rPr>
          <w:rFonts w:ascii="Times New Roman" w:hAnsi="Times New Roman" w:cs="Times New Roman"/>
          <w:sz w:val="20"/>
          <w:szCs w:val="20"/>
        </w:rPr>
        <w:t xml:space="preserve">   </w:t>
      </w:r>
      <w:r w:rsidRPr="00C6181F">
        <w:rPr>
          <w:rFonts w:ascii="Times New Roman" w:hAnsi="Times New Roman" w:cs="Times New Roman"/>
          <w:b/>
          <w:sz w:val="28"/>
          <w:szCs w:val="28"/>
        </w:rPr>
        <w:t xml:space="preserve">Правила внутреннего </w:t>
      </w:r>
      <w:r>
        <w:rPr>
          <w:rFonts w:ascii="Times New Roman" w:hAnsi="Times New Roman" w:cs="Times New Roman"/>
          <w:b/>
          <w:sz w:val="28"/>
          <w:szCs w:val="28"/>
        </w:rPr>
        <w:t xml:space="preserve">трудового </w:t>
      </w:r>
      <w:r w:rsidRPr="00C6181F">
        <w:rPr>
          <w:rFonts w:ascii="Times New Roman" w:hAnsi="Times New Roman" w:cs="Times New Roman"/>
          <w:b/>
          <w:sz w:val="28"/>
          <w:szCs w:val="28"/>
        </w:rPr>
        <w:t xml:space="preserve">распорядка </w:t>
      </w:r>
    </w:p>
    <w:p w:rsidR="00BC0FEC" w:rsidRPr="00BC0FEC" w:rsidRDefault="00BC0FEC" w:rsidP="00BC0FEC">
      <w:pPr>
        <w:spacing w:after="26" w:line="240" w:lineRule="auto"/>
        <w:jc w:val="center"/>
        <w:textAlignment w:val="bottom"/>
        <w:rPr>
          <w:rFonts w:ascii="Times New Roman" w:eastAsia="Times New Roman" w:hAnsi="Times New Roman" w:cs="Times New Roman"/>
          <w:sz w:val="24"/>
          <w:szCs w:val="24"/>
          <w:lang w:eastAsia="ru-RU"/>
        </w:rPr>
      </w:pPr>
      <w:r w:rsidRPr="00BC0FEC">
        <w:rPr>
          <w:rFonts w:ascii="Times New Roman" w:hAnsi="Times New Roman" w:cs="Times New Roman"/>
          <w:sz w:val="24"/>
          <w:szCs w:val="24"/>
        </w:rPr>
        <w:t xml:space="preserve">для </w:t>
      </w:r>
      <w:r w:rsidR="00EE73F9">
        <w:rPr>
          <w:rFonts w:ascii="Times New Roman" w:hAnsi="Times New Roman" w:cs="Times New Roman"/>
          <w:sz w:val="24"/>
          <w:szCs w:val="24"/>
        </w:rPr>
        <w:t xml:space="preserve">работников </w:t>
      </w:r>
      <w:r>
        <w:rPr>
          <w:rFonts w:ascii="Times New Roman" w:eastAsia="Times New Roman" w:hAnsi="Times New Roman" w:cs="Times New Roman"/>
          <w:sz w:val="24"/>
          <w:szCs w:val="24"/>
          <w:lang w:eastAsia="ru-RU"/>
        </w:rPr>
        <w:t>а</w:t>
      </w:r>
      <w:r w:rsidRPr="00BC0FEC">
        <w:rPr>
          <w:rFonts w:ascii="Times New Roman" w:eastAsia="Times New Roman" w:hAnsi="Times New Roman" w:cs="Times New Roman"/>
          <w:sz w:val="24"/>
          <w:szCs w:val="24"/>
          <w:lang w:eastAsia="ru-RU"/>
        </w:rPr>
        <w:t xml:space="preserve">втономной некоммерческой организации </w:t>
      </w:r>
    </w:p>
    <w:p w:rsidR="00BC0FEC" w:rsidRPr="00BC0FEC" w:rsidRDefault="00BC0FEC" w:rsidP="00BC0FEC">
      <w:pPr>
        <w:spacing w:after="26" w:line="240" w:lineRule="auto"/>
        <w:jc w:val="center"/>
        <w:textAlignment w:val="bottom"/>
        <w:rPr>
          <w:rFonts w:ascii="Times New Roman" w:hAnsi="Times New Roman" w:cs="Times New Roman"/>
          <w:sz w:val="24"/>
          <w:szCs w:val="24"/>
        </w:rPr>
      </w:pPr>
      <w:r w:rsidRPr="00BC0FEC">
        <w:rPr>
          <w:rFonts w:ascii="Times New Roman" w:eastAsia="Times New Roman" w:hAnsi="Times New Roman" w:cs="Times New Roman"/>
          <w:sz w:val="24"/>
          <w:szCs w:val="24"/>
          <w:lang w:eastAsia="ru-RU"/>
        </w:rPr>
        <w:t>«Центр дополнительного образования « Возрождение» города Козельска</w:t>
      </w:r>
      <w:r w:rsidRPr="00BC0FEC">
        <w:rPr>
          <w:rFonts w:ascii="Times New Roman" w:hAnsi="Times New Roman" w:cs="Times New Roman"/>
          <w:sz w:val="24"/>
          <w:szCs w:val="24"/>
        </w:rPr>
        <w:t xml:space="preserve"> </w:t>
      </w:r>
    </w:p>
    <w:p w:rsidR="00BC0FEC" w:rsidRPr="00BC0FEC" w:rsidRDefault="00592EF2" w:rsidP="00EE73F9">
      <w:pPr>
        <w:jc w:val="center"/>
        <w:rPr>
          <w:rFonts w:ascii="Times New Roman" w:hAnsi="Times New Roman" w:cs="Times New Roman"/>
          <w:sz w:val="24"/>
          <w:szCs w:val="24"/>
        </w:rPr>
      </w:pPr>
      <w:r>
        <w:rPr>
          <w:rFonts w:ascii="Times New Roman" w:hAnsi="Times New Roman" w:cs="Times New Roman"/>
          <w:sz w:val="24"/>
          <w:szCs w:val="24"/>
        </w:rPr>
        <w:t>(</w:t>
      </w:r>
      <w:r w:rsidR="00EE73F9">
        <w:rPr>
          <w:rFonts w:ascii="Times New Roman" w:hAnsi="Times New Roman" w:cs="Times New Roman"/>
          <w:sz w:val="24"/>
          <w:szCs w:val="24"/>
        </w:rPr>
        <w:t>в новой редакции</w:t>
      </w:r>
      <w:r>
        <w:rPr>
          <w:rFonts w:ascii="Times New Roman" w:hAnsi="Times New Roman" w:cs="Times New Roman"/>
          <w:sz w:val="24"/>
          <w:szCs w:val="24"/>
        </w:rPr>
        <w:t>)</w:t>
      </w:r>
    </w:p>
    <w:p w:rsidR="00BC0FEC" w:rsidRPr="00BC0FEC" w:rsidRDefault="0056627F">
      <w:pPr>
        <w:rPr>
          <w:rFonts w:ascii="Times New Roman" w:hAnsi="Times New Roman" w:cs="Times New Roman"/>
          <w:sz w:val="24"/>
          <w:szCs w:val="24"/>
        </w:rPr>
      </w:pPr>
      <w:r w:rsidRPr="00BC0FEC">
        <w:rPr>
          <w:rFonts w:ascii="Times New Roman" w:hAnsi="Times New Roman" w:cs="Times New Roman"/>
          <w:sz w:val="24"/>
          <w:szCs w:val="24"/>
        </w:rPr>
        <w:t xml:space="preserve">I. Общие положения </w:t>
      </w:r>
    </w:p>
    <w:p w:rsidR="00BC0FEC" w:rsidRPr="00BC0FEC" w:rsidRDefault="0056627F">
      <w:pPr>
        <w:rPr>
          <w:rFonts w:ascii="Times New Roman" w:hAnsi="Times New Roman" w:cs="Times New Roman"/>
          <w:sz w:val="24"/>
          <w:szCs w:val="24"/>
        </w:rPr>
      </w:pPr>
      <w:r w:rsidRPr="00BC0FEC">
        <w:rPr>
          <w:rFonts w:ascii="Times New Roman" w:hAnsi="Times New Roman" w:cs="Times New Roman"/>
          <w:sz w:val="24"/>
          <w:szCs w:val="24"/>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BC0FEC" w:rsidRPr="00BC0FEC" w:rsidRDefault="0056627F" w:rsidP="00BC0FEC">
      <w:pPr>
        <w:spacing w:after="26" w:line="240" w:lineRule="auto"/>
        <w:textAlignment w:val="bottom"/>
        <w:rPr>
          <w:rFonts w:ascii="Times New Roman" w:eastAsia="Times New Roman" w:hAnsi="Times New Roman" w:cs="Times New Roman"/>
          <w:sz w:val="24"/>
          <w:szCs w:val="24"/>
          <w:lang w:eastAsia="ru-RU"/>
        </w:rPr>
      </w:pPr>
      <w:r w:rsidRPr="00BC0FEC">
        <w:rPr>
          <w:rFonts w:ascii="Times New Roman" w:hAnsi="Times New Roman" w:cs="Times New Roman"/>
          <w:sz w:val="24"/>
          <w:szCs w:val="24"/>
        </w:rPr>
        <w:t xml:space="preserve"> 1.2. </w:t>
      </w:r>
      <w:proofErr w:type="gramStart"/>
      <w:r w:rsidRPr="00BC0FEC">
        <w:rPr>
          <w:rFonts w:ascii="Times New Roman" w:hAnsi="Times New Roman" w:cs="Times New Roman"/>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w:t>
      </w:r>
      <w:r w:rsidR="00BC0FEC" w:rsidRPr="00BC0FEC">
        <w:rPr>
          <w:rFonts w:ascii="Times New Roman" w:hAnsi="Times New Roman" w:cs="Times New Roman"/>
          <w:sz w:val="24"/>
          <w:szCs w:val="24"/>
        </w:rPr>
        <w:t>ий у данного работодателя</w:t>
      </w:r>
      <w:r w:rsidR="00BC0FEC">
        <w:rPr>
          <w:rFonts w:ascii="Times New Roman" w:hAnsi="Times New Roman" w:cs="Times New Roman"/>
          <w:sz w:val="24"/>
          <w:szCs w:val="24"/>
        </w:rPr>
        <w:t xml:space="preserve"> </w:t>
      </w:r>
      <w:r w:rsidR="00BC0FEC" w:rsidRPr="00BC0FEC">
        <w:rPr>
          <w:rFonts w:ascii="Times New Roman" w:eastAsia="Times New Roman" w:hAnsi="Times New Roman" w:cs="Times New Roman"/>
          <w:sz w:val="24"/>
          <w:szCs w:val="24"/>
          <w:lang w:eastAsia="ru-RU"/>
        </w:rPr>
        <w:t>автономной некоммерческой организации  «Центр дополнительного образования « Возрождение</w:t>
      </w:r>
      <w:proofErr w:type="gramEnd"/>
      <w:r w:rsidR="00BC0FEC" w:rsidRPr="00BC0FEC">
        <w:rPr>
          <w:rFonts w:ascii="Times New Roman" w:eastAsia="Times New Roman" w:hAnsi="Times New Roman" w:cs="Times New Roman"/>
          <w:sz w:val="24"/>
          <w:szCs w:val="24"/>
          <w:lang w:eastAsia="ru-RU"/>
        </w:rPr>
        <w:t>» города Козельска</w:t>
      </w:r>
      <w:r w:rsidR="00BC0FEC" w:rsidRPr="00BC0FEC">
        <w:rPr>
          <w:rFonts w:ascii="Times New Roman" w:hAnsi="Times New Roman" w:cs="Times New Roman"/>
          <w:sz w:val="24"/>
          <w:szCs w:val="24"/>
        </w:rPr>
        <w:t xml:space="preserve"> </w:t>
      </w:r>
    </w:p>
    <w:p w:rsidR="00BC0FEC" w:rsidRDefault="00BC0FEC">
      <w:pPr>
        <w:rPr>
          <w:rFonts w:ascii="Times New Roman" w:hAnsi="Times New Roman" w:cs="Times New Roman"/>
          <w:sz w:val="24"/>
          <w:szCs w:val="24"/>
        </w:rPr>
      </w:pPr>
      <w:r>
        <w:rPr>
          <w:rFonts w:ascii="Times New Roman" w:hAnsi="Times New Roman" w:cs="Times New Roman"/>
          <w:sz w:val="24"/>
          <w:szCs w:val="24"/>
        </w:rPr>
        <w:t>. 1.3. Правила имеют цель</w:t>
      </w:r>
      <w:r w:rsidR="0056627F" w:rsidRPr="00BC0FEC">
        <w:rPr>
          <w:rFonts w:ascii="Times New Roman" w:hAnsi="Times New Roman" w:cs="Times New Roman"/>
          <w:sz w:val="24"/>
          <w:szCs w:val="24"/>
        </w:rPr>
        <w:t xml:space="preserve">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rsidR="00BC0FEC" w:rsidRDefault="0056627F">
      <w:pPr>
        <w:rPr>
          <w:rFonts w:ascii="Times New Roman" w:hAnsi="Times New Roman" w:cs="Times New Roman"/>
          <w:sz w:val="24"/>
          <w:szCs w:val="24"/>
        </w:rPr>
      </w:pPr>
      <w:r w:rsidRPr="00BC0FEC">
        <w:rPr>
          <w:rFonts w:ascii="Times New Roman" w:hAnsi="Times New Roman" w:cs="Times New Roman"/>
          <w:sz w:val="24"/>
          <w:szCs w:val="24"/>
        </w:rPr>
        <w:t xml:space="preserve">1.4. В настоящих Правилах используются следующие основные понятия: </w:t>
      </w:r>
    </w:p>
    <w:p w:rsidR="00BC0FEC" w:rsidRDefault="0056627F" w:rsidP="00BC0FEC">
      <w:pPr>
        <w:pStyle w:val="a4"/>
        <w:numPr>
          <w:ilvl w:val="0"/>
          <w:numId w:val="1"/>
        </w:numPr>
        <w:rPr>
          <w:rFonts w:ascii="Times New Roman" w:hAnsi="Times New Roman" w:cs="Times New Roman"/>
          <w:sz w:val="24"/>
          <w:szCs w:val="24"/>
        </w:rPr>
      </w:pPr>
      <w:r w:rsidRPr="00BC0FEC">
        <w:rPr>
          <w:rFonts w:ascii="Times New Roman" w:hAnsi="Times New Roman" w:cs="Times New Roman"/>
          <w:sz w:val="24"/>
          <w:szCs w:val="24"/>
        </w:rPr>
        <w:t xml:space="preserve">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w:t>
      </w:r>
    </w:p>
    <w:p w:rsidR="00BC0FEC" w:rsidRDefault="0056627F" w:rsidP="00BC0FEC">
      <w:pPr>
        <w:pStyle w:val="a4"/>
        <w:numPr>
          <w:ilvl w:val="0"/>
          <w:numId w:val="1"/>
        </w:numPr>
        <w:rPr>
          <w:rFonts w:ascii="Times New Roman" w:hAnsi="Times New Roman" w:cs="Times New Roman"/>
          <w:sz w:val="24"/>
          <w:szCs w:val="24"/>
        </w:rPr>
      </w:pPr>
      <w:r w:rsidRPr="00BC0FEC">
        <w:rPr>
          <w:rFonts w:ascii="Times New Roman" w:hAnsi="Times New Roman" w:cs="Times New Roman"/>
          <w:sz w:val="24"/>
          <w:szCs w:val="24"/>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C0FEC" w:rsidRDefault="0056627F" w:rsidP="00BC0FEC">
      <w:pPr>
        <w:pStyle w:val="a4"/>
        <w:numPr>
          <w:ilvl w:val="0"/>
          <w:numId w:val="1"/>
        </w:numPr>
        <w:rPr>
          <w:rFonts w:ascii="Times New Roman" w:hAnsi="Times New Roman" w:cs="Times New Roman"/>
          <w:sz w:val="24"/>
          <w:szCs w:val="24"/>
        </w:rPr>
      </w:pPr>
      <w:r w:rsidRPr="00BC0FEC">
        <w:rPr>
          <w:rFonts w:ascii="Times New Roman" w:hAnsi="Times New Roman" w:cs="Times New Roman"/>
          <w:sz w:val="24"/>
          <w:szCs w:val="24"/>
        </w:rPr>
        <w:t xml:space="preserve">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
    <w:p w:rsidR="00BC0FEC" w:rsidRDefault="0056627F" w:rsidP="00BC0FEC">
      <w:pPr>
        <w:pStyle w:val="a4"/>
        <w:numPr>
          <w:ilvl w:val="0"/>
          <w:numId w:val="1"/>
        </w:numPr>
        <w:rPr>
          <w:rFonts w:ascii="Times New Roman" w:hAnsi="Times New Roman" w:cs="Times New Roman"/>
          <w:sz w:val="24"/>
          <w:szCs w:val="24"/>
        </w:rPr>
      </w:pPr>
      <w:r w:rsidRPr="00BC0FEC">
        <w:rPr>
          <w:rFonts w:ascii="Times New Roman" w:hAnsi="Times New Roman" w:cs="Times New Roman"/>
          <w:sz w:val="24"/>
          <w:szCs w:val="24"/>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w:t>
      </w:r>
      <w:r w:rsidR="00BC0FEC">
        <w:rPr>
          <w:rFonts w:ascii="Times New Roman" w:hAnsi="Times New Roman" w:cs="Times New Roman"/>
          <w:sz w:val="24"/>
          <w:szCs w:val="24"/>
        </w:rPr>
        <w:t>ераци</w:t>
      </w:r>
      <w:r w:rsidR="00FC10DA">
        <w:rPr>
          <w:rFonts w:ascii="Times New Roman" w:hAnsi="Times New Roman" w:cs="Times New Roman"/>
          <w:sz w:val="24"/>
          <w:szCs w:val="24"/>
        </w:rPr>
        <w:t>и</w:t>
      </w:r>
      <w:r w:rsidRPr="00BC0FEC">
        <w:rPr>
          <w:rFonts w:ascii="Times New Roman" w:hAnsi="Times New Roman" w:cs="Times New Roman"/>
          <w:sz w:val="24"/>
          <w:szCs w:val="24"/>
        </w:rPr>
        <w:t xml:space="preserve">, уставом и локальными нормативными актами </w:t>
      </w:r>
      <w:r w:rsidR="00EE73F9">
        <w:rPr>
          <w:rFonts w:ascii="Times New Roman" w:hAnsi="Times New Roman" w:cs="Times New Roman"/>
          <w:sz w:val="24"/>
          <w:szCs w:val="24"/>
        </w:rPr>
        <w:t>образовательной организации</w:t>
      </w:r>
      <w:r w:rsidRPr="00BC0FEC">
        <w:rPr>
          <w:rFonts w:ascii="Times New Roman" w:hAnsi="Times New Roman" w:cs="Times New Roman"/>
          <w:sz w:val="24"/>
          <w:szCs w:val="24"/>
        </w:rPr>
        <w:t xml:space="preserve">; </w:t>
      </w:r>
    </w:p>
    <w:p w:rsidR="00EE73F9" w:rsidRDefault="0056627F" w:rsidP="00BC0FEC">
      <w:pPr>
        <w:pStyle w:val="a4"/>
        <w:numPr>
          <w:ilvl w:val="0"/>
          <w:numId w:val="1"/>
        </w:numPr>
        <w:rPr>
          <w:rFonts w:ascii="Times New Roman" w:hAnsi="Times New Roman" w:cs="Times New Roman"/>
          <w:sz w:val="24"/>
          <w:szCs w:val="24"/>
        </w:rPr>
      </w:pPr>
      <w:r w:rsidRPr="00BC0FEC">
        <w:rPr>
          <w:rFonts w:ascii="Times New Roman" w:hAnsi="Times New Roman" w:cs="Times New Roman"/>
          <w:sz w:val="24"/>
          <w:szCs w:val="24"/>
        </w:rPr>
        <w:t>работник - физическое лицо, вступившее в трудовые отношен</w:t>
      </w:r>
      <w:r w:rsidR="00EE73F9">
        <w:rPr>
          <w:rFonts w:ascii="Times New Roman" w:hAnsi="Times New Roman" w:cs="Times New Roman"/>
          <w:sz w:val="24"/>
          <w:szCs w:val="24"/>
        </w:rPr>
        <w:t>ия с образовательной организацией</w:t>
      </w:r>
      <w:r w:rsidRPr="00BC0FEC">
        <w:rPr>
          <w:rFonts w:ascii="Times New Roman" w:hAnsi="Times New Roman" w:cs="Times New Roman"/>
          <w:sz w:val="24"/>
          <w:szCs w:val="24"/>
        </w:rPr>
        <w:t>;</w:t>
      </w:r>
    </w:p>
    <w:p w:rsidR="00EE73F9" w:rsidRDefault="0056627F" w:rsidP="00BC0FEC">
      <w:pPr>
        <w:pStyle w:val="a4"/>
        <w:numPr>
          <w:ilvl w:val="0"/>
          <w:numId w:val="1"/>
        </w:numPr>
        <w:rPr>
          <w:rFonts w:ascii="Times New Roman" w:hAnsi="Times New Roman" w:cs="Times New Roman"/>
          <w:sz w:val="24"/>
          <w:szCs w:val="24"/>
        </w:rPr>
      </w:pPr>
      <w:r w:rsidRPr="00BC0FEC">
        <w:rPr>
          <w:rFonts w:ascii="Times New Roman" w:hAnsi="Times New Roman" w:cs="Times New Roman"/>
          <w:sz w:val="24"/>
          <w:szCs w:val="24"/>
        </w:rPr>
        <w:lastRenderedPageBreak/>
        <w:t xml:space="preserve"> работодатель - юридическое лицо (образовательная организация), вступившее в трудовые отношения с работником. </w:t>
      </w:r>
    </w:p>
    <w:p w:rsidR="00EE73F9" w:rsidRDefault="0056627F" w:rsidP="00EE73F9">
      <w:pPr>
        <w:ind w:left="360"/>
        <w:rPr>
          <w:rFonts w:ascii="Times New Roman" w:hAnsi="Times New Roman" w:cs="Times New Roman"/>
          <w:sz w:val="24"/>
          <w:szCs w:val="24"/>
        </w:rPr>
      </w:pPr>
      <w:r w:rsidRPr="00EE73F9">
        <w:rPr>
          <w:rFonts w:ascii="Times New Roman" w:hAnsi="Times New Roman" w:cs="Times New Roman"/>
          <w:sz w:val="24"/>
          <w:szCs w:val="24"/>
        </w:rPr>
        <w:t>1.5. Правила утверждаются работод</w:t>
      </w:r>
      <w:r w:rsidR="00EE73F9">
        <w:rPr>
          <w:rFonts w:ascii="Times New Roman" w:hAnsi="Times New Roman" w:cs="Times New Roman"/>
          <w:sz w:val="24"/>
          <w:szCs w:val="24"/>
        </w:rPr>
        <w:t>ателем с учетом мнения трудового коллектива</w:t>
      </w:r>
      <w:r w:rsidRPr="00EE73F9">
        <w:rPr>
          <w:rFonts w:ascii="Times New Roman" w:hAnsi="Times New Roman" w:cs="Times New Roman"/>
          <w:sz w:val="24"/>
          <w:szCs w:val="24"/>
        </w:rPr>
        <w:t xml:space="preserve">, </w:t>
      </w:r>
      <w:proofErr w:type="gramStart"/>
      <w:r w:rsidRPr="00EE73F9">
        <w:rPr>
          <w:rFonts w:ascii="Times New Roman" w:hAnsi="Times New Roman" w:cs="Times New Roman"/>
          <w:sz w:val="24"/>
          <w:szCs w:val="24"/>
        </w:rPr>
        <w:t>установленном</w:t>
      </w:r>
      <w:proofErr w:type="gramEnd"/>
      <w:r w:rsidRPr="00EE73F9">
        <w:rPr>
          <w:rFonts w:ascii="Times New Roman" w:hAnsi="Times New Roman" w:cs="Times New Roman"/>
          <w:sz w:val="24"/>
          <w:szCs w:val="24"/>
        </w:rPr>
        <w:t xml:space="preserve"> ст. 372 ТК РФ для принятия локальных нормативных актов. Правила внутреннего трудового распорядка, как правило, являются приложением к коллективному договору (ст. 190 ТК РФ). </w:t>
      </w:r>
    </w:p>
    <w:p w:rsidR="00EE73F9" w:rsidRDefault="0056627F" w:rsidP="00EE73F9">
      <w:pPr>
        <w:ind w:left="360"/>
        <w:rPr>
          <w:rFonts w:ascii="Times New Roman" w:hAnsi="Times New Roman" w:cs="Times New Roman"/>
          <w:sz w:val="24"/>
          <w:szCs w:val="24"/>
        </w:rPr>
      </w:pPr>
      <w:r w:rsidRPr="00EE73F9">
        <w:rPr>
          <w:rFonts w:ascii="Times New Roman" w:hAnsi="Times New Roman" w:cs="Times New Roman"/>
          <w:sz w:val="24"/>
          <w:szCs w:val="24"/>
        </w:rPr>
        <w:t>II. Порядок приема, перевода и увольнения работников</w:t>
      </w:r>
    </w:p>
    <w:p w:rsidR="00EE73F9" w:rsidRDefault="0056627F" w:rsidP="00EE73F9">
      <w:pPr>
        <w:ind w:left="360"/>
        <w:rPr>
          <w:rFonts w:ascii="Times New Roman" w:hAnsi="Times New Roman" w:cs="Times New Roman"/>
          <w:sz w:val="24"/>
          <w:szCs w:val="24"/>
        </w:rPr>
      </w:pPr>
      <w:r w:rsidRPr="00EE73F9">
        <w:rPr>
          <w:rFonts w:ascii="Times New Roman" w:hAnsi="Times New Roman" w:cs="Times New Roman"/>
          <w:sz w:val="24"/>
          <w:szCs w:val="24"/>
        </w:rPr>
        <w:t xml:space="preserve"> 2.1. Порядок приема на работу: </w:t>
      </w:r>
    </w:p>
    <w:p w:rsidR="00EE73F9" w:rsidRDefault="0056627F" w:rsidP="00EE73F9">
      <w:pPr>
        <w:ind w:left="360"/>
        <w:rPr>
          <w:rFonts w:ascii="Times New Roman" w:hAnsi="Times New Roman" w:cs="Times New Roman"/>
          <w:sz w:val="24"/>
          <w:szCs w:val="24"/>
        </w:rPr>
      </w:pPr>
      <w:r w:rsidRPr="00EE73F9">
        <w:rPr>
          <w:rFonts w:ascii="Times New Roman" w:hAnsi="Times New Roman" w:cs="Times New Roman"/>
          <w:sz w:val="24"/>
          <w:szCs w:val="24"/>
        </w:rPr>
        <w:t>2.1.1. Работники реализуют свое право на труд путем заключения</w:t>
      </w:r>
      <w:r w:rsidR="00EE73F9">
        <w:rPr>
          <w:rFonts w:ascii="Times New Roman" w:hAnsi="Times New Roman" w:cs="Times New Roman"/>
          <w:sz w:val="24"/>
          <w:szCs w:val="24"/>
        </w:rPr>
        <w:t xml:space="preserve"> трудового договора о работе в Ц</w:t>
      </w:r>
      <w:r w:rsidRPr="00EE73F9">
        <w:rPr>
          <w:rFonts w:ascii="Times New Roman" w:hAnsi="Times New Roman" w:cs="Times New Roman"/>
          <w:sz w:val="24"/>
          <w:szCs w:val="24"/>
        </w:rPr>
        <w:t>ентре дополнительного образования.</w:t>
      </w:r>
    </w:p>
    <w:p w:rsidR="004F0AD3" w:rsidRDefault="0056627F" w:rsidP="00EE73F9">
      <w:pPr>
        <w:ind w:left="360"/>
        <w:rPr>
          <w:rFonts w:ascii="Times New Roman" w:hAnsi="Times New Roman" w:cs="Times New Roman"/>
          <w:sz w:val="24"/>
          <w:szCs w:val="24"/>
        </w:rPr>
      </w:pPr>
      <w:r w:rsidRPr="00EE73F9">
        <w:rPr>
          <w:rFonts w:ascii="Times New Roman" w:hAnsi="Times New Roman" w:cs="Times New Roman"/>
          <w:sz w:val="24"/>
          <w:szCs w:val="24"/>
        </w:rPr>
        <w:t xml:space="preserve"> 2.1.2.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EE73F9">
        <w:rPr>
          <w:rFonts w:ascii="Times New Roman" w:hAnsi="Times New Roman" w:cs="Times New Roman"/>
          <w:sz w:val="24"/>
          <w:szCs w:val="24"/>
        </w:rPr>
        <w:t>ч</w:t>
      </w:r>
      <w:proofErr w:type="gramEnd"/>
      <w:r w:rsidRPr="00EE73F9">
        <w:rPr>
          <w:rFonts w:ascii="Times New Roman" w:hAnsi="Times New Roman" w:cs="Times New Roman"/>
          <w:sz w:val="24"/>
          <w:szCs w:val="24"/>
        </w:rPr>
        <w:t xml:space="preserve">. 1 ст. 59 ТК РФ. В случаях, предусмотренных </w:t>
      </w:r>
      <w:proofErr w:type="gramStart"/>
      <w:r w:rsidRPr="00EE73F9">
        <w:rPr>
          <w:rFonts w:ascii="Times New Roman" w:hAnsi="Times New Roman" w:cs="Times New Roman"/>
          <w:sz w:val="24"/>
          <w:szCs w:val="24"/>
        </w:rPr>
        <w:t>ч</w:t>
      </w:r>
      <w:proofErr w:type="gramEnd"/>
      <w:r w:rsidRPr="00EE73F9">
        <w:rPr>
          <w:rFonts w:ascii="Times New Roman" w:hAnsi="Times New Roman" w:cs="Times New Roman"/>
          <w:sz w:val="24"/>
          <w:szCs w:val="24"/>
        </w:rPr>
        <w:t xml:space="preserve">.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4F0A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 Испытание при приеме на работу не устанавливается для:</w:t>
      </w:r>
      <w:r w:rsidR="004F0AD3">
        <w:rPr>
          <w:rFonts w:ascii="Times New Roman" w:hAnsi="Times New Roman" w:cs="Times New Roman"/>
          <w:sz w:val="24"/>
          <w:szCs w:val="24"/>
        </w:rPr>
        <w:t xml:space="preserve">                </w:t>
      </w:r>
      <w:r w:rsidRPr="00EE73F9">
        <w:rPr>
          <w:rFonts w:ascii="Times New Roman" w:hAnsi="Times New Roman" w:cs="Times New Roman"/>
          <w:sz w:val="24"/>
          <w:szCs w:val="24"/>
        </w:rPr>
        <w:t xml:space="preserve"> </w:t>
      </w:r>
      <w:proofErr w:type="gramStart"/>
      <w:r w:rsidR="004F0AD3">
        <w:rPr>
          <w:rFonts w:ascii="Times New Roman" w:hAnsi="Times New Roman" w:cs="Times New Roman"/>
          <w:sz w:val="24"/>
          <w:szCs w:val="24"/>
        </w:rPr>
        <w:t>-</w:t>
      </w:r>
      <w:r w:rsidRPr="00EE73F9">
        <w:rPr>
          <w:rFonts w:ascii="Times New Roman" w:hAnsi="Times New Roman" w:cs="Times New Roman"/>
          <w:sz w:val="24"/>
          <w:szCs w:val="24"/>
        </w:rPr>
        <w:t>б</w:t>
      </w:r>
      <w:proofErr w:type="gramEnd"/>
      <w:r w:rsidRPr="00EE73F9">
        <w:rPr>
          <w:rFonts w:ascii="Times New Roman" w:hAnsi="Times New Roman" w:cs="Times New Roman"/>
          <w:sz w:val="24"/>
          <w:szCs w:val="24"/>
        </w:rPr>
        <w:t xml:space="preserve">еременных женщин и женщин, имеющих детей в возрасте до полутора лет; </w:t>
      </w:r>
      <w:r w:rsidR="004F0AD3">
        <w:rPr>
          <w:rFonts w:ascii="Times New Roman" w:hAnsi="Times New Roman" w:cs="Times New Roman"/>
          <w:sz w:val="24"/>
          <w:szCs w:val="24"/>
        </w:rPr>
        <w:t xml:space="preserve">                                                                     -</w:t>
      </w:r>
      <w:r w:rsidRPr="00EE73F9">
        <w:rPr>
          <w:rFonts w:ascii="Times New Roman" w:hAnsi="Times New Roman" w:cs="Times New Roman"/>
          <w:sz w:val="24"/>
          <w:szCs w:val="24"/>
        </w:rPr>
        <w:t xml:space="preserve">лиц, не достигших возраста восемнадцати лет; </w:t>
      </w:r>
      <w:r w:rsidR="004F0AD3">
        <w:rPr>
          <w:rFonts w:ascii="Times New Roman" w:hAnsi="Times New Roman" w:cs="Times New Roman"/>
          <w:sz w:val="24"/>
          <w:szCs w:val="24"/>
        </w:rPr>
        <w:t xml:space="preserve">                                                                                                     -</w:t>
      </w:r>
      <w:r w:rsidRPr="00EE73F9">
        <w:rPr>
          <w:rFonts w:ascii="Times New Roman" w:hAnsi="Times New Roman" w:cs="Times New Roman"/>
          <w:sz w:val="24"/>
          <w:szCs w:val="24"/>
        </w:rPr>
        <w:t xml:space="preserve">лиц, окончивших имеющие государственную аккредитацию образовательные организации среднего профессионального и высшего образования и впервые поступающих на работу по полученной специальности в течение одного года со дня окончания образовательной организации; </w:t>
      </w:r>
      <w:r w:rsidR="004F0AD3">
        <w:rPr>
          <w:rFonts w:ascii="Times New Roman" w:hAnsi="Times New Roman" w:cs="Times New Roman"/>
          <w:sz w:val="24"/>
          <w:szCs w:val="24"/>
        </w:rPr>
        <w:t xml:space="preserve">                                                                                                                                                               -</w:t>
      </w:r>
      <w:r w:rsidRPr="00EE73F9">
        <w:rPr>
          <w:rFonts w:ascii="Times New Roman" w:hAnsi="Times New Roman" w:cs="Times New Roman"/>
          <w:sz w:val="24"/>
          <w:szCs w:val="24"/>
        </w:rPr>
        <w:t xml:space="preserve">лиц, избранных на выборную должность на оплачиваемую работу; </w:t>
      </w:r>
      <w:r w:rsidR="004F0AD3">
        <w:rPr>
          <w:rFonts w:ascii="Times New Roman" w:hAnsi="Times New Roman" w:cs="Times New Roman"/>
          <w:sz w:val="24"/>
          <w:szCs w:val="24"/>
        </w:rPr>
        <w:t xml:space="preserve">                                                                   </w:t>
      </w:r>
      <w:proofErr w:type="gramStart"/>
      <w:r w:rsidR="004F0AD3">
        <w:rPr>
          <w:rFonts w:ascii="Times New Roman" w:hAnsi="Times New Roman" w:cs="Times New Roman"/>
          <w:sz w:val="24"/>
          <w:szCs w:val="24"/>
        </w:rPr>
        <w:t>-</w:t>
      </w:r>
      <w:r w:rsidRPr="00EE73F9">
        <w:rPr>
          <w:rFonts w:ascii="Times New Roman" w:hAnsi="Times New Roman" w:cs="Times New Roman"/>
          <w:sz w:val="24"/>
          <w:szCs w:val="24"/>
        </w:rPr>
        <w:t>л</w:t>
      </w:r>
      <w:proofErr w:type="gramEnd"/>
      <w:r w:rsidRPr="00EE73F9">
        <w:rPr>
          <w:rFonts w:ascii="Times New Roman" w:hAnsi="Times New Roman" w:cs="Times New Roman"/>
          <w:sz w:val="24"/>
          <w:szCs w:val="24"/>
        </w:rPr>
        <w:t xml:space="preserve">иц, приглашенных на работу в порядке перевода от другого работодателя по согласованию между работодателями; </w:t>
      </w:r>
      <w:r w:rsidR="004F0AD3">
        <w:rPr>
          <w:rFonts w:ascii="Times New Roman" w:hAnsi="Times New Roman" w:cs="Times New Roman"/>
          <w:sz w:val="24"/>
          <w:szCs w:val="24"/>
        </w:rPr>
        <w:t xml:space="preserve">                                                                                                                                 -</w:t>
      </w:r>
      <w:r w:rsidRPr="00EE73F9">
        <w:rPr>
          <w:rFonts w:ascii="Times New Roman" w:hAnsi="Times New Roman" w:cs="Times New Roman"/>
          <w:sz w:val="24"/>
          <w:szCs w:val="24"/>
        </w:rPr>
        <w:t xml:space="preserve">лиц, заключающих трудовой договор на срок до двух месяцев; </w:t>
      </w:r>
      <w:r w:rsidR="004F0AD3">
        <w:rPr>
          <w:rFonts w:ascii="Times New Roman" w:hAnsi="Times New Roman" w:cs="Times New Roman"/>
          <w:sz w:val="24"/>
          <w:szCs w:val="24"/>
        </w:rPr>
        <w:t xml:space="preserve">                                                                                    - </w:t>
      </w:r>
      <w:r w:rsidRPr="00EE73F9">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4F0A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2.1.4. Срок испытания не может превышать трех месяцев, а для руководителя организации, его заместителей, главного бухгалтера и его заместителя, руководителя структурного подразделения - не более шести месяцев. </w:t>
      </w:r>
    </w:p>
    <w:p w:rsidR="004F0A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2.1.5. 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 2.1.6. Прием педагогических работников на работу производится с учетом требований, предусмотренных ст. 331 ТК РФ и ст. 46 Закона «Об образовании в Российской Федерации» № 273-ФЗ от 21.12.2012г.</w:t>
      </w:r>
    </w:p>
    <w:p w:rsidR="004F0A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2.1.7. </w:t>
      </w:r>
      <w:proofErr w:type="gramStart"/>
      <w:r w:rsidRPr="00EE73F9">
        <w:rPr>
          <w:rFonts w:ascii="Times New Roman" w:hAnsi="Times New Roman" w:cs="Times New Roman"/>
          <w:sz w:val="24"/>
          <w:szCs w:val="24"/>
        </w:rPr>
        <w:t>При заключении трудового договора лицо, поступающее на работу, предъявляет работодателю в соответствии со ст. 65 ТК РФ:</w:t>
      </w:r>
      <w:r w:rsidR="004F0AD3">
        <w:rPr>
          <w:rFonts w:ascii="Times New Roman" w:hAnsi="Times New Roman" w:cs="Times New Roman"/>
          <w:sz w:val="24"/>
          <w:szCs w:val="24"/>
        </w:rPr>
        <w:t xml:space="preserve">                                                                                   </w:t>
      </w:r>
      <w:r w:rsidRPr="00EE73F9">
        <w:rPr>
          <w:rFonts w:ascii="Times New Roman" w:hAnsi="Times New Roman" w:cs="Times New Roman"/>
          <w:sz w:val="24"/>
          <w:szCs w:val="24"/>
        </w:rPr>
        <w:t xml:space="preserve"> </w:t>
      </w:r>
      <w:r w:rsidR="004F0AD3">
        <w:rPr>
          <w:rFonts w:ascii="Times New Roman" w:hAnsi="Times New Roman" w:cs="Times New Roman"/>
          <w:sz w:val="24"/>
          <w:szCs w:val="24"/>
        </w:rPr>
        <w:t xml:space="preserve"> </w:t>
      </w:r>
      <w:r w:rsidRPr="00EE73F9">
        <w:rPr>
          <w:rFonts w:ascii="Times New Roman" w:hAnsi="Times New Roman" w:cs="Times New Roman"/>
          <w:sz w:val="24"/>
          <w:szCs w:val="24"/>
        </w:rPr>
        <w:t>- паспорт или иной документ, удостоверяющий личность;</w:t>
      </w:r>
      <w:r w:rsidR="004F0AD3">
        <w:rPr>
          <w:rFonts w:ascii="Times New Roman" w:hAnsi="Times New Roman" w:cs="Times New Roman"/>
          <w:sz w:val="24"/>
          <w:szCs w:val="24"/>
        </w:rPr>
        <w:t xml:space="preserve">                                                                               </w:t>
      </w:r>
      <w:r w:rsidRPr="00EE73F9">
        <w:rPr>
          <w:rFonts w:ascii="Times New Roman" w:hAnsi="Times New Roman" w:cs="Times New Roman"/>
          <w:sz w:val="24"/>
          <w:szCs w:val="24"/>
        </w:rPr>
        <w:t xml:space="preserve"> </w:t>
      </w:r>
      <w:r w:rsidR="004F0AD3">
        <w:rPr>
          <w:rFonts w:ascii="Times New Roman" w:hAnsi="Times New Roman" w:cs="Times New Roman"/>
          <w:sz w:val="24"/>
          <w:szCs w:val="24"/>
        </w:rPr>
        <w:t xml:space="preserve"> </w:t>
      </w:r>
      <w:r w:rsidRPr="00EE73F9">
        <w:rPr>
          <w:rFonts w:ascii="Times New Roman" w:hAnsi="Times New Roman" w:cs="Times New Roman"/>
          <w:sz w:val="24"/>
          <w:szCs w:val="24"/>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4F0AD3">
        <w:rPr>
          <w:rFonts w:ascii="Times New Roman" w:hAnsi="Times New Roman" w:cs="Times New Roman"/>
          <w:sz w:val="24"/>
          <w:szCs w:val="24"/>
        </w:rPr>
        <w:t xml:space="preserve">                                                                    </w:t>
      </w:r>
      <w:r w:rsidRPr="00EE73F9">
        <w:rPr>
          <w:rFonts w:ascii="Times New Roman" w:hAnsi="Times New Roman" w:cs="Times New Roman"/>
          <w:sz w:val="24"/>
          <w:szCs w:val="24"/>
        </w:rPr>
        <w:t xml:space="preserve"> - страховое свидетельство государственного пенсионного страхования; </w:t>
      </w:r>
      <w:r w:rsidR="004F0AD3">
        <w:rPr>
          <w:rFonts w:ascii="Times New Roman" w:hAnsi="Times New Roman" w:cs="Times New Roman"/>
          <w:sz w:val="24"/>
          <w:szCs w:val="24"/>
        </w:rPr>
        <w:t xml:space="preserve">                                                                 </w:t>
      </w:r>
      <w:r w:rsidRPr="00EE73F9">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roofErr w:type="gramEnd"/>
      <w:r w:rsidRPr="00EE73F9">
        <w:rPr>
          <w:rFonts w:ascii="Times New Roman" w:hAnsi="Times New Roman" w:cs="Times New Roman"/>
          <w:sz w:val="24"/>
          <w:szCs w:val="24"/>
        </w:rPr>
        <w:t xml:space="preserve"> </w:t>
      </w:r>
      <w:r w:rsidR="004F0AD3">
        <w:rPr>
          <w:rFonts w:ascii="Times New Roman" w:hAnsi="Times New Roman" w:cs="Times New Roman"/>
          <w:sz w:val="24"/>
          <w:szCs w:val="24"/>
        </w:rPr>
        <w:t xml:space="preserve">                                                                                                                                                                  </w:t>
      </w:r>
      <w:r w:rsidRPr="00EE73F9">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004F0AD3">
        <w:rPr>
          <w:rFonts w:ascii="Times New Roman" w:hAnsi="Times New Roman" w:cs="Times New Roman"/>
          <w:sz w:val="24"/>
          <w:szCs w:val="24"/>
        </w:rPr>
        <w:t xml:space="preserve"> Лица, поступающие на работу в Ц</w:t>
      </w:r>
      <w:r w:rsidRPr="00EE73F9">
        <w:rPr>
          <w:rFonts w:ascii="Times New Roman" w:hAnsi="Times New Roman" w:cs="Times New Roman"/>
          <w:sz w:val="24"/>
          <w:szCs w:val="24"/>
        </w:rPr>
        <w:t>ентр дополнительного образования,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образовательной организации (</w:t>
      </w:r>
      <w:proofErr w:type="gramStart"/>
      <w:r w:rsidRPr="00EE73F9">
        <w:rPr>
          <w:rFonts w:ascii="Times New Roman" w:hAnsi="Times New Roman" w:cs="Times New Roman"/>
          <w:sz w:val="24"/>
          <w:szCs w:val="24"/>
        </w:rPr>
        <w:t>ч</w:t>
      </w:r>
      <w:proofErr w:type="gramEnd"/>
      <w:r w:rsidRPr="00EE73F9">
        <w:rPr>
          <w:rFonts w:ascii="Times New Roman" w:hAnsi="Times New Roman" w:cs="Times New Roman"/>
          <w:sz w:val="24"/>
          <w:szCs w:val="24"/>
        </w:rPr>
        <w:t xml:space="preserve">. 1 ст. 213 ТК РФ). </w:t>
      </w:r>
    </w:p>
    <w:p w:rsidR="004F0A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 </w:t>
      </w:r>
    </w:p>
    <w:p w:rsidR="004F0A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EE73F9">
        <w:rPr>
          <w:rFonts w:ascii="Times New Roman" w:hAnsi="Times New Roman" w:cs="Times New Roman"/>
          <w:sz w:val="24"/>
          <w:szCs w:val="24"/>
        </w:rPr>
        <w:t>ч</w:t>
      </w:r>
      <w:proofErr w:type="gramEnd"/>
      <w:r w:rsidRPr="00EE73F9">
        <w:rPr>
          <w:rFonts w:ascii="Times New Roman" w:hAnsi="Times New Roman" w:cs="Times New Roman"/>
          <w:sz w:val="24"/>
          <w:szCs w:val="24"/>
        </w:rPr>
        <w:t xml:space="preserve">. 4 ст. 65 ТК РФ). </w:t>
      </w:r>
    </w:p>
    <w:p w:rsidR="004F0A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2.1.10. Работники имеют право работать на условиях внутреннего и внешнего совместительства в порядке, предусмотренном ТК РФ. Должностные обязанности руководителя образовательной организации, ее филиалов (отделений) не могут исполняться по совместительству (п. 5 ст. 51 Закона «Об образовании в Российской Федерации» № 273-ФЗ от 21.12.2012г.). </w:t>
      </w:r>
    </w:p>
    <w:p w:rsidR="004F0A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F0A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2.1.12. Трудовой договор, не оформленный в письменной форме, считается заключенным, если работник приступил к работе с </w:t>
      </w:r>
      <w:proofErr w:type="gramStart"/>
      <w:r w:rsidRPr="00EE73F9">
        <w:rPr>
          <w:rFonts w:ascii="Times New Roman" w:hAnsi="Times New Roman" w:cs="Times New Roman"/>
          <w:sz w:val="24"/>
          <w:szCs w:val="24"/>
        </w:rPr>
        <w:t>ведома</w:t>
      </w:r>
      <w:proofErr w:type="gramEnd"/>
      <w:r w:rsidRPr="00EE73F9">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 </w:t>
      </w:r>
    </w:p>
    <w:p w:rsidR="004F0A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 2.1.14. Трудовые книжки работников хранятся в учреждении. Бланки трудовых книжек и вкладыши к ним хранятся как документы строгой отчетности.</w:t>
      </w:r>
    </w:p>
    <w:p w:rsidR="004F0A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roofErr w:type="gramStart"/>
      <w:r w:rsidRPr="00EE73F9">
        <w:rPr>
          <w:rFonts w:ascii="Times New Roman" w:hAnsi="Times New Roman" w:cs="Times New Roman"/>
          <w:sz w:val="24"/>
          <w:szCs w:val="24"/>
        </w:rPr>
        <w:t xml:space="preserve">Наименование должностей, профессий или специальностей и </w:t>
      </w:r>
      <w:r w:rsidRPr="00EE73F9">
        <w:rPr>
          <w:rFonts w:ascii="Times New Roman" w:hAnsi="Times New Roman" w:cs="Times New Roman"/>
          <w:sz w:val="24"/>
          <w:szCs w:val="24"/>
        </w:rPr>
        <w:lastRenderedPageBreak/>
        <w:t xml:space="preserve">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4F0A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EE73F9">
        <w:rPr>
          <w:rFonts w:ascii="Times New Roman" w:hAnsi="Times New Roman" w:cs="Times New Roman"/>
          <w:sz w:val="24"/>
          <w:szCs w:val="24"/>
        </w:rPr>
        <w:t>ч</w:t>
      </w:r>
      <w:proofErr w:type="gramEnd"/>
      <w:r w:rsidRPr="00EE73F9">
        <w:rPr>
          <w:rFonts w:ascii="Times New Roman" w:hAnsi="Times New Roman" w:cs="Times New Roman"/>
          <w:sz w:val="24"/>
          <w:szCs w:val="24"/>
        </w:rPr>
        <w:t xml:space="preserve">. 3 ст. 68 ТК РФ). </w:t>
      </w:r>
    </w:p>
    <w:p w:rsidR="004F0A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2.2. Гарантии при приеме на работу: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2.2.1. Запрещается необоснованный отказ в заключени</w:t>
      </w:r>
      <w:proofErr w:type="gramStart"/>
      <w:r w:rsidRPr="00EE73F9">
        <w:rPr>
          <w:rFonts w:ascii="Times New Roman" w:hAnsi="Times New Roman" w:cs="Times New Roman"/>
          <w:sz w:val="24"/>
          <w:szCs w:val="24"/>
        </w:rPr>
        <w:t>и</w:t>
      </w:r>
      <w:proofErr w:type="gramEnd"/>
      <w:r w:rsidRPr="00EE73F9">
        <w:rPr>
          <w:rFonts w:ascii="Times New Roman" w:hAnsi="Times New Roman" w:cs="Times New Roman"/>
          <w:sz w:val="24"/>
          <w:szCs w:val="24"/>
        </w:rPr>
        <w:t xml:space="preserve"> трудового договора (ст. 64 ТК РФ). 2.2.2. </w:t>
      </w:r>
      <w:proofErr w:type="gramStart"/>
      <w:r w:rsidRPr="00EE73F9">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EE73F9">
        <w:rPr>
          <w:rFonts w:ascii="Times New Roman" w:hAnsi="Times New Roman" w:cs="Times New Roman"/>
          <w:sz w:val="24"/>
          <w:szCs w:val="24"/>
        </w:rPr>
        <w:t xml:space="preserve">, не допускается, за исключением случаев, предусмотренных федеральным законом.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2.2.3. Запрещается отказывать в заключени</w:t>
      </w:r>
      <w:proofErr w:type="gramStart"/>
      <w:r w:rsidRPr="00EE73F9">
        <w:rPr>
          <w:rFonts w:ascii="Times New Roman" w:hAnsi="Times New Roman" w:cs="Times New Roman"/>
          <w:sz w:val="24"/>
          <w:szCs w:val="24"/>
        </w:rPr>
        <w:t>и</w:t>
      </w:r>
      <w:proofErr w:type="gramEnd"/>
      <w:r w:rsidRPr="00EE73F9">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 Запрещается отказывать в заключени</w:t>
      </w:r>
      <w:proofErr w:type="gramStart"/>
      <w:r w:rsidRPr="00EE73F9">
        <w:rPr>
          <w:rFonts w:ascii="Times New Roman" w:hAnsi="Times New Roman" w:cs="Times New Roman"/>
          <w:sz w:val="24"/>
          <w:szCs w:val="24"/>
        </w:rPr>
        <w:t>и</w:t>
      </w:r>
      <w:proofErr w:type="gramEnd"/>
      <w:r w:rsidRPr="00EE73F9">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2.2.4. По требованию лица, которому отказано в заключени</w:t>
      </w:r>
      <w:proofErr w:type="gramStart"/>
      <w:r w:rsidRPr="00EE73F9">
        <w:rPr>
          <w:rFonts w:ascii="Times New Roman" w:hAnsi="Times New Roman" w:cs="Times New Roman"/>
          <w:sz w:val="24"/>
          <w:szCs w:val="24"/>
        </w:rPr>
        <w:t>и</w:t>
      </w:r>
      <w:proofErr w:type="gramEnd"/>
      <w:r w:rsidRPr="00EE73F9">
        <w:rPr>
          <w:rFonts w:ascii="Times New Roman" w:hAnsi="Times New Roman" w:cs="Times New Roman"/>
          <w:sz w:val="24"/>
          <w:szCs w:val="24"/>
        </w:rPr>
        <w:t xml:space="preserve"> трудового договора, работодатель обязан сообщить причину отказа в письменной форме.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2.2.5. Отказ в заключени</w:t>
      </w:r>
      <w:proofErr w:type="gramStart"/>
      <w:r w:rsidRPr="00EE73F9">
        <w:rPr>
          <w:rFonts w:ascii="Times New Roman" w:hAnsi="Times New Roman" w:cs="Times New Roman"/>
          <w:sz w:val="24"/>
          <w:szCs w:val="24"/>
        </w:rPr>
        <w:t>и</w:t>
      </w:r>
      <w:proofErr w:type="gramEnd"/>
      <w:r w:rsidRPr="00EE73F9">
        <w:rPr>
          <w:rFonts w:ascii="Times New Roman" w:hAnsi="Times New Roman" w:cs="Times New Roman"/>
          <w:sz w:val="24"/>
          <w:szCs w:val="24"/>
        </w:rPr>
        <w:t xml:space="preserve"> трудового договора может быть обжалован в суд.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2.3. Изменение условий трудового договора и перевод на другую работу: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 Изменение условий (содержания) трудового договора возможно по следующим основаниям: а) изменение определенных сторонами условий трудового договора по причинам, связанным с изменением организационных или технологических условий труда; б) перевод на другую работу (постоянное или временное изменение трудовой функции работника или структурного подразделения, в котором он работает).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К числу таких причин </w:t>
      </w:r>
      <w:r w:rsidRPr="00EE73F9">
        <w:rPr>
          <w:rFonts w:ascii="Times New Roman" w:hAnsi="Times New Roman" w:cs="Times New Roman"/>
          <w:sz w:val="24"/>
          <w:szCs w:val="24"/>
        </w:rPr>
        <w:lastRenderedPageBreak/>
        <w:t xml:space="preserve">могут относиться: реорганизация образовательной организации (слияние, присоединение, разделение, выделение, преобразование), а также внутренняя реорганизация в организации; изменения в осуществлении образовательной деятельности в образовательной организации (сокращение количества групп, количества часов по учебному плану и учебным программам и др.).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EE73F9">
        <w:rPr>
          <w:rFonts w:ascii="Times New Roman" w:hAnsi="Times New Roman" w:cs="Times New Roman"/>
          <w:sz w:val="24"/>
          <w:szCs w:val="24"/>
        </w:rPr>
        <w:t>позднее</w:t>
      </w:r>
      <w:proofErr w:type="gramEnd"/>
      <w:r w:rsidRPr="00EE73F9">
        <w:rPr>
          <w:rFonts w:ascii="Times New Roman" w:hAnsi="Times New Roman" w:cs="Times New Roman"/>
          <w:sz w:val="24"/>
          <w:szCs w:val="24"/>
        </w:rPr>
        <w:t xml:space="preserve"> чем за два месяца.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2.3.4. Перевод на другую постоянную работу в пределах одной образовательной организации оформляется приказом работодателя, на основании которого делается запись в трудовой книжке работника.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 2.3.8. Перевод работника на другую работу в соответствии с медицинским заключением производится в порядке, предусмотренном ст. ст. 73, 182, 254 ТК РФ.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2.3.9. Работодатель обязан в соответствии со ст. 76 ТК РФ отстранить от работы (не допускать к работе) работника: появившегося на работе в состоянии алкогольного, наркотического или иного токсического опьянения; не прошедшего в установленном порядке обучение и проверку знаний и навыков в области охраны труда; </w:t>
      </w:r>
      <w:proofErr w:type="gramStart"/>
      <w:r w:rsidRPr="00EE73F9">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roofErr w:type="gramEnd"/>
      <w:r w:rsidRPr="00EE73F9">
        <w:rPr>
          <w:rFonts w:ascii="Times New Roman" w:hAnsi="Times New Roman" w:cs="Times New Roman"/>
          <w:sz w:val="24"/>
          <w:szCs w:val="24"/>
        </w:rPr>
        <w:t xml:space="preserve"> по требованию органов </w:t>
      </w:r>
      <w:r w:rsidRPr="00EE73F9">
        <w:rPr>
          <w:rFonts w:ascii="Times New Roman" w:hAnsi="Times New Roman" w:cs="Times New Roman"/>
          <w:sz w:val="24"/>
          <w:szCs w:val="24"/>
        </w:rPr>
        <w:lastRenderedPageBreak/>
        <w:t xml:space="preserve">или должностных лиц, уполномоченных федеральными законами и иными нормативными правовыми актами Российской Федерации; в других случаях, предусмотренных федеральными законами и иными нормативными правовыми актами Российской Федерации.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2.4. Прекращение трудового договора: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2.4.1. Прекращение трудового договора может иметь место только по основаниям, предусмотренным трудовым законодательством.</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2.4.2. Трудовой договор </w:t>
      </w:r>
      <w:proofErr w:type="gramStart"/>
      <w:r w:rsidRPr="00EE73F9">
        <w:rPr>
          <w:rFonts w:ascii="Times New Roman" w:hAnsi="Times New Roman" w:cs="Times New Roman"/>
          <w:sz w:val="24"/>
          <w:szCs w:val="24"/>
        </w:rPr>
        <w:t>может быть в любое время расторгнут</w:t>
      </w:r>
      <w:proofErr w:type="gramEnd"/>
      <w:r w:rsidRPr="00EE73F9">
        <w:rPr>
          <w:rFonts w:ascii="Times New Roman" w:hAnsi="Times New Roman" w:cs="Times New Roman"/>
          <w:sz w:val="24"/>
          <w:szCs w:val="24"/>
        </w:rPr>
        <w:t xml:space="preserve"> по соглашению сторон трудового договора (ст. 78 ТК РФ).</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2.4.3. Срочный трудовой договор прекращается с истечением срока его действия (ст. 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2.4.4. Работник имеет право расторгнуть трудовой договор, предупредив об этом работодателя в письменной форме не </w:t>
      </w:r>
      <w:proofErr w:type="gramStart"/>
      <w:r w:rsidRPr="00EE73F9">
        <w:rPr>
          <w:rFonts w:ascii="Times New Roman" w:hAnsi="Times New Roman" w:cs="Times New Roman"/>
          <w:sz w:val="24"/>
          <w:szCs w:val="24"/>
        </w:rPr>
        <w:t>позднее</w:t>
      </w:r>
      <w:proofErr w:type="gramEnd"/>
      <w:r w:rsidRPr="00EE73F9">
        <w:rPr>
          <w:rFonts w:ascii="Times New Roman" w:hAnsi="Times New Roman" w:cs="Times New Roman"/>
          <w:sz w:val="24"/>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2.4.5. По соглашению между работником и работодателем трудовой </w:t>
      </w:r>
      <w:proofErr w:type="gramStart"/>
      <w:r w:rsidRPr="00EE73F9">
        <w:rPr>
          <w:rFonts w:ascii="Times New Roman" w:hAnsi="Times New Roman" w:cs="Times New Roman"/>
          <w:sz w:val="24"/>
          <w:szCs w:val="24"/>
        </w:rPr>
        <w:t>договор</w:t>
      </w:r>
      <w:proofErr w:type="gramEnd"/>
      <w:r w:rsidRPr="00EE73F9">
        <w:rPr>
          <w:rFonts w:ascii="Times New Roman" w:hAnsi="Times New Roman" w:cs="Times New Roman"/>
          <w:sz w:val="24"/>
          <w:szCs w:val="24"/>
        </w:rPr>
        <w:t xml:space="preserve"> может быть расторгнут и до истечения срока предупреждения об увольнении (ст. 80 ТК РФ). </w:t>
      </w:r>
      <w:proofErr w:type="gramStart"/>
      <w:r w:rsidRPr="00EE73F9">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EE73F9">
        <w:rPr>
          <w:rFonts w:ascii="Times New Roman" w:hAnsi="Times New Roman" w:cs="Times New Roman"/>
          <w:sz w:val="24"/>
          <w:szCs w:val="24"/>
        </w:rPr>
        <w:t xml:space="preserve"> договор в срок, указанный в заявлении работника.</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EE73F9">
        <w:rPr>
          <w:rFonts w:ascii="Times New Roman" w:hAnsi="Times New Roman" w:cs="Times New Roman"/>
          <w:sz w:val="24"/>
          <w:szCs w:val="24"/>
        </w:rPr>
        <w:t>и</w:t>
      </w:r>
      <w:proofErr w:type="gramEnd"/>
      <w:r w:rsidRPr="00EE73F9">
        <w:rPr>
          <w:rFonts w:ascii="Times New Roman" w:hAnsi="Times New Roman" w:cs="Times New Roman"/>
          <w:sz w:val="24"/>
          <w:szCs w:val="24"/>
        </w:rPr>
        <w:t xml:space="preserve"> трудового договора. 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w:t>
      </w:r>
      <w:proofErr w:type="gramStart"/>
      <w:r w:rsidRPr="00EE73F9">
        <w:rPr>
          <w:rFonts w:ascii="Times New Roman" w:hAnsi="Times New Roman" w:cs="Times New Roman"/>
          <w:sz w:val="24"/>
          <w:szCs w:val="24"/>
        </w:rPr>
        <w:t>был</w:t>
      </w:r>
      <w:proofErr w:type="gramEnd"/>
      <w:r w:rsidRPr="00EE73F9">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EE73F9">
        <w:rPr>
          <w:rFonts w:ascii="Times New Roman" w:hAnsi="Times New Roman" w:cs="Times New Roman"/>
          <w:sz w:val="24"/>
          <w:szCs w:val="24"/>
        </w:rPr>
        <w:t>ч</w:t>
      </w:r>
      <w:proofErr w:type="gramEnd"/>
      <w:r w:rsidRPr="00EE73F9">
        <w:rPr>
          <w:rFonts w:ascii="Times New Roman" w:hAnsi="Times New Roman" w:cs="Times New Roman"/>
          <w:sz w:val="24"/>
          <w:szCs w:val="24"/>
        </w:rPr>
        <w:t xml:space="preserve">. 4 ст. 71 ТК РФ).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lastRenderedPageBreak/>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Причинами увольнения работников, в том числе педагогических работников, по п. 2 ч. 1 ст. 81 ТК РФ, могут являться: - реорганизация образовательной организации; - исключение из штатного расписания некоторых должностей; - сокращение численности работников; - уменьшение количества групп; - изменение количества часов по предмету ввиду изменения учебного плана, учебных программ и т.п.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2.4.9. 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 Трудовой договор </w:t>
      </w:r>
      <w:proofErr w:type="gramStart"/>
      <w:r w:rsidRPr="00EE73F9">
        <w:rPr>
          <w:rFonts w:ascii="Times New Roman" w:hAnsi="Times New Roman" w:cs="Times New Roman"/>
          <w:sz w:val="24"/>
          <w:szCs w:val="24"/>
        </w:rPr>
        <w:t>с педагогом в связи с уменьшением учебной нагрузки в течение учебного года по независящим от него причинам</w:t>
      </w:r>
      <w:proofErr w:type="gramEnd"/>
      <w:r w:rsidRPr="00EE73F9">
        <w:rPr>
          <w:rFonts w:ascii="Times New Roman" w:hAnsi="Times New Roman" w:cs="Times New Roman"/>
          <w:sz w:val="24"/>
          <w:szCs w:val="24"/>
        </w:rPr>
        <w:t xml:space="preserve">, в том числе при полном ее отсутствии, не может быть расторгнут до конца учебного года.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 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EE73F9">
        <w:rPr>
          <w:rFonts w:ascii="Times New Roman" w:hAnsi="Times New Roman" w:cs="Times New Roman"/>
          <w:sz w:val="24"/>
          <w:szCs w:val="24"/>
        </w:rPr>
        <w:t>ч</w:t>
      </w:r>
      <w:proofErr w:type="gramEnd"/>
      <w:r w:rsidRPr="00EE73F9">
        <w:rPr>
          <w:rFonts w:ascii="Times New Roman" w:hAnsi="Times New Roman" w:cs="Times New Roman"/>
          <w:sz w:val="24"/>
          <w:szCs w:val="24"/>
        </w:rPr>
        <w:t xml:space="preserve">. 5 ст. 81 ТК РФ). </w:t>
      </w:r>
    </w:p>
    <w:p w:rsidR="002129D3"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2.4.11. </w:t>
      </w:r>
      <w:proofErr w:type="gramStart"/>
      <w:r w:rsidRPr="00EE73F9">
        <w:rPr>
          <w:rFonts w:ascii="Times New Roman" w:hAnsi="Times New Roman" w:cs="Times New Roman"/>
          <w:sz w:val="24"/>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 повторное в течение одного года грубое нарушение устава образовательной организации; - применение, в том числе однократное, методов воспитания, связанных с физическим и (или) психическим насилием над личностью обучающегося, воспитанника. </w:t>
      </w:r>
      <w:proofErr w:type="gramEnd"/>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2.4.12. Прекращение трудового договора оформляется приказом работодателя (ст. 84.1 ТК РФ).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roofErr w:type="gramStart"/>
      <w:r w:rsidRPr="00EE73F9">
        <w:rPr>
          <w:rFonts w:ascii="Times New Roman" w:hAnsi="Times New Roman" w:cs="Times New Roman"/>
          <w:sz w:val="24"/>
          <w:szCs w:val="24"/>
        </w:rPr>
        <w:t xml:space="preserve">Запись в трудовую книжку об основании и о причине прекращения </w:t>
      </w:r>
      <w:r w:rsidRPr="00EE73F9">
        <w:rPr>
          <w:rFonts w:ascii="Times New Roman" w:hAnsi="Times New Roman" w:cs="Times New Roman"/>
          <w:sz w:val="24"/>
          <w:szCs w:val="24"/>
        </w:rPr>
        <w:lastRenderedPageBreak/>
        <w:t>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III. Основные права, обязанности и ответственность сторон трудового договора</w:t>
      </w:r>
      <w:r w:rsidR="00285370">
        <w:rPr>
          <w:rFonts w:ascii="Times New Roman" w:hAnsi="Times New Roman" w:cs="Times New Roman"/>
          <w:sz w:val="24"/>
          <w:szCs w:val="24"/>
        </w:rPr>
        <w:t>.</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3.1. Работник имеет право: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3.1.1. на заключение, изменение и расторжение трудового договора в порядке и на условиях, которые установлены ТК РФ, иными федеральными законами;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3.1.2. на предоставление ему работы, обусловленной трудовым договором;</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3.1.3. на рабочее место, соответствующее государственным нормативным требованиям охраны труда и условиям, предусмотренным коллективным договором;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285370" w:rsidRDefault="0056627F" w:rsidP="004F0AD3">
      <w:pPr>
        <w:ind w:left="360"/>
        <w:rPr>
          <w:rFonts w:ascii="Times New Roman" w:hAnsi="Times New Roman" w:cs="Times New Roman"/>
          <w:sz w:val="24"/>
          <w:szCs w:val="24"/>
        </w:rPr>
      </w:pPr>
      <w:proofErr w:type="gramStart"/>
      <w:r w:rsidRPr="00EE73F9">
        <w:rPr>
          <w:rFonts w:ascii="Times New Roman" w:hAnsi="Times New Roman" w:cs="Times New Roman"/>
          <w:sz w:val="24"/>
          <w:szCs w:val="24"/>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 </w:t>
      </w:r>
      <w:proofErr w:type="gramEnd"/>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3.1.6. на полную достоверную информацию об условиях труда и требованиях охраны труда на рабочем месте;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3.1.7. на профессиональную подготовку, переподготовку и повышение своей квалификации в порядке, установленном ТК РФ, иными федеральными законами;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3.1.8. на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3.1.9. на участие в управлении организацией в предусмотренных ТК РФ, иными федеральными законами, соглашениями и коллективным договором формах;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3.1.11. на защиту своих трудовых прав, свобод и законных интересов всеми не запрещенными законом способами;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3.1.12. на 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lastRenderedPageBreak/>
        <w:t xml:space="preserve">3.1.14. на обязательное социальное страхование в случаях, предусмотренных федеральными законами;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3.1.15. пользоваться другими правами в соответствии с уставом образовательной организации, трудовым договором, законодательством Российской Федерации.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3.2. Работник обязан: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3.2.2. соблюдать требования по охране труда и обеспечению безопасности труда;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3.2.4. бережно относиться к имуществу работодателя, в т.ч. к имуществу третьих лиц, находящихся у работодателя;</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3.2.5. проходить предварительные и периодические медицинские осмотры;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3.2.6. предъявлять при приеме на работу документы, предусмотренные трудовым законодательством;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3.2.7. содержать рабочее место, мебель, оборудование в исправном и аккуратном состоянии, поддерживать чистоту в помещениях центра дополнительного образования;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3.2.8. экономно и рационально расходовать энергию, топливо и другие материальные ресурсы работодателя;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3.2.9. соблюдать законные права и свободы обучающихся и воспитанников;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3.2.10. уважительно и тактично относиться к коллегам по работе и обучающимся;</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3.2.11. 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3.3</w:t>
      </w:r>
      <w:r w:rsidR="00285370">
        <w:rPr>
          <w:rFonts w:ascii="Times New Roman" w:hAnsi="Times New Roman" w:cs="Times New Roman"/>
          <w:sz w:val="24"/>
          <w:szCs w:val="24"/>
        </w:rPr>
        <w:t>. Педагогические работники Ц</w:t>
      </w:r>
      <w:r w:rsidRPr="00EE73F9">
        <w:rPr>
          <w:rFonts w:ascii="Times New Roman" w:hAnsi="Times New Roman" w:cs="Times New Roman"/>
          <w:sz w:val="24"/>
          <w:szCs w:val="24"/>
        </w:rPr>
        <w:t xml:space="preserve">ентра дополнительного образования имеют право: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3.3.1. на самостоятельный выбор и использование методики обучения и воспитания, учебников, учебных пособий и материалов, методов оценки знаний обучающихся;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3.3.2. на внесение предложений по совершенствованию образовательной деятельности в образовательной организации;</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организациях высшего образования, а также в образовательных организациях дополнительного профессионального образования (системы переподготовки и повышения квалификации);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3.3.4. на аттестацию</w:t>
      </w:r>
      <w:r w:rsidR="00285370">
        <w:rPr>
          <w:rFonts w:ascii="Times New Roman" w:hAnsi="Times New Roman" w:cs="Times New Roman"/>
          <w:sz w:val="24"/>
          <w:szCs w:val="24"/>
        </w:rPr>
        <w:t>,</w:t>
      </w:r>
      <w:r w:rsidRPr="00EE73F9">
        <w:rPr>
          <w:rFonts w:ascii="Times New Roman" w:hAnsi="Times New Roman" w:cs="Times New Roman"/>
          <w:sz w:val="24"/>
          <w:szCs w:val="24"/>
        </w:rPr>
        <w:t xml:space="preserve"> на соответствующую квалификационную категорию в добровольном порядке и получение ее в случае успешного прохождения аттестации;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lastRenderedPageBreak/>
        <w:t xml:space="preserve">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3.3.7. пользоваться другими правами в соответствии с уставом образовательной организации, трудовым договором, коллективным договором, соглашениями, законодательством Российской Федерации.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3.4. Педагогические работники центра дополнительного образования обязаны: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3.4.2. участвовать в деятельности педагогического совет</w:t>
      </w:r>
      <w:r w:rsidR="00285370">
        <w:rPr>
          <w:rFonts w:ascii="Times New Roman" w:hAnsi="Times New Roman" w:cs="Times New Roman"/>
          <w:sz w:val="24"/>
          <w:szCs w:val="24"/>
        </w:rPr>
        <w:t xml:space="preserve">а </w:t>
      </w:r>
      <w:r w:rsidRPr="00EE73F9">
        <w:rPr>
          <w:rFonts w:ascii="Times New Roman" w:hAnsi="Times New Roman" w:cs="Times New Roman"/>
          <w:sz w:val="24"/>
          <w:szCs w:val="24"/>
        </w:rPr>
        <w:t>образовательной организации, а также в деятельности методических объединений и других формах методической работы;</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3.4.3. обеспечивать охрану жизни и </w:t>
      </w:r>
      <w:proofErr w:type="gramStart"/>
      <w:r w:rsidRPr="00EE73F9">
        <w:rPr>
          <w:rFonts w:ascii="Times New Roman" w:hAnsi="Times New Roman" w:cs="Times New Roman"/>
          <w:sz w:val="24"/>
          <w:szCs w:val="24"/>
        </w:rPr>
        <w:t>здоровья</w:t>
      </w:r>
      <w:proofErr w:type="gramEnd"/>
      <w:r w:rsidRPr="00EE73F9">
        <w:rPr>
          <w:rFonts w:ascii="Times New Roman" w:hAnsi="Times New Roman" w:cs="Times New Roman"/>
          <w:sz w:val="24"/>
          <w:szCs w:val="24"/>
        </w:rPr>
        <w:t xml:space="preserve"> обучающихся во время образовательной деятельности;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3.4.4. осуществлять связь с родителями (лицами, их заменяющими); </w:t>
      </w:r>
    </w:p>
    <w:p w:rsidR="00285370"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3.4.5. выполнять правила по охране труда и пожарной безопасности;</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3.4.6. 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3.5. Работодатель имеет право: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3.5.1. на управление образовательной организацией, принятие решений в пределах полномочий, предусмотренных уставом организации;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3.5.3. на ведение коллективных переговоров через своих представителей и заключение коллективных договоров;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3.5.4. на поощрение работников за добросовестный эффективный труд;</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3.5.6. на привлечение работников к дисциплинарной и материальной ответственности в порядке, установленном ТК РФ, иными федеральными законами;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3.5.7. на принятие локальных нормативных актов, содержащих нормы трудового права, в порядке, установленном ТК РФ; 3.5.8. реализовывать иные права, определенные уставом </w:t>
      </w:r>
      <w:r w:rsidRPr="00EE73F9">
        <w:rPr>
          <w:rFonts w:ascii="Times New Roman" w:hAnsi="Times New Roman" w:cs="Times New Roman"/>
          <w:sz w:val="24"/>
          <w:szCs w:val="24"/>
        </w:rPr>
        <w:lastRenderedPageBreak/>
        <w:t xml:space="preserve">образовательной организации, трудовым договором, законодательством Российской Федерации.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3.6. Работодатель обязан:</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3.6.3. предоставлять работникам работу, обусловленную трудовым договором;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3.6.4. обеспечивать безопасность и условия труда, соответствующие государственным нормативным требованиям охраны труда;</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3.6.6. обеспечивать работникам равную оплату за труд равной ценности;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3.6.8. вести коллективные переговоры, а также заключать коллективный договор в порядке, установленном ТК РФ;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3.6.9. знакомить работников под роспись с принимаемыми локальными нормативными актами, непосредственно связанными с их трудовой деятельностью;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3.6.10. обеспечивать бытовые нужды работников, связанные с исполнением ими трудовых обязанностей;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3.6.11. осуществлять обязательное социальное страхование работников в порядке, установленном федеральными законами;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744D9C" w:rsidRDefault="0056627F" w:rsidP="004F0AD3">
      <w:pPr>
        <w:ind w:left="360"/>
        <w:rPr>
          <w:rFonts w:ascii="Times New Roman" w:hAnsi="Times New Roman" w:cs="Times New Roman"/>
          <w:sz w:val="24"/>
          <w:szCs w:val="24"/>
        </w:rPr>
      </w:pPr>
      <w:proofErr w:type="gramStart"/>
      <w:r w:rsidRPr="00EE73F9">
        <w:rPr>
          <w:rFonts w:ascii="Times New Roman" w:hAnsi="Times New Roman" w:cs="Times New Roman"/>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EE73F9">
        <w:rPr>
          <w:rFonts w:ascii="Times New Roman" w:hAnsi="Times New Roman" w:cs="Times New Roman"/>
          <w:sz w:val="24"/>
          <w:szCs w:val="24"/>
        </w:rPr>
        <w:t xml:space="preserve"> указанных медицинских осмотров (обследований);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lastRenderedPageBreak/>
        <w:t xml:space="preserve">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3.6.15. создавать условия для внедрения инноваций, обеспечивать формирование и реализацию инициатив работников образовательной организации;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3.6.16. создавать условия для непрерывного повышения квалификации работников;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3.6.17. поддерживать благоприятный морально-психологический климат в коллективе;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3.6.18. 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3.7. Ответственность сторон трудового договора: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незаконного отстранения работника от работы, его увольнения или перевода на другую работу;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3.7.5. </w:t>
      </w:r>
      <w:proofErr w:type="gramStart"/>
      <w:r w:rsidRPr="00EE73F9">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EE73F9">
        <w:rPr>
          <w:rFonts w:ascii="Times New Roman" w:hAnsi="Times New Roman" w:cs="Times New Roman"/>
          <w:sz w:val="24"/>
          <w:szCs w:val="24"/>
        </w:rPr>
        <w:t xml:space="preserve"> по день фактического расчета включительно (ст. 236 </w:t>
      </w:r>
      <w:r w:rsidRPr="00EE73F9">
        <w:rPr>
          <w:rFonts w:ascii="Times New Roman" w:hAnsi="Times New Roman" w:cs="Times New Roman"/>
          <w:sz w:val="24"/>
          <w:szCs w:val="24"/>
        </w:rPr>
        <w:lastRenderedPageBreak/>
        <w:t xml:space="preserve">ТК РФ).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3.8. Педагогическим работникам запрещается: изменять по своему усмотрению расписание уроков (занятий); отменять, удлинять или сокращать продолжительность уроков (занятий) и перерывов (перемен) между ними; удалять обучающихся с уроков (занятий), в том числе освобождать их для выполнения поручений, не связанных с образовательной деятельностью.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3.9. Педа</w:t>
      </w:r>
      <w:r w:rsidR="00744D9C">
        <w:rPr>
          <w:rFonts w:ascii="Times New Roman" w:hAnsi="Times New Roman" w:cs="Times New Roman"/>
          <w:sz w:val="24"/>
          <w:szCs w:val="24"/>
        </w:rPr>
        <w:t>гогическим и другим работникам Ц</w:t>
      </w:r>
      <w:r w:rsidRPr="00EE73F9">
        <w:rPr>
          <w:rFonts w:ascii="Times New Roman" w:hAnsi="Times New Roman" w:cs="Times New Roman"/>
          <w:sz w:val="24"/>
          <w:szCs w:val="24"/>
        </w:rPr>
        <w:t>ентра дополнительного образования в помещениях образовательной организации и на территории организации запрещается: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IV. Рабочее время и время отдыха </w:t>
      </w:r>
    </w:p>
    <w:p w:rsidR="00744D9C"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4.1. Режим рабочего времени: </w:t>
      </w:r>
    </w:p>
    <w:p w:rsidR="003A3C42" w:rsidRDefault="00744D9C" w:rsidP="004F0AD3">
      <w:pPr>
        <w:ind w:left="360"/>
        <w:rPr>
          <w:rFonts w:ascii="Times New Roman" w:hAnsi="Times New Roman" w:cs="Times New Roman"/>
          <w:sz w:val="24"/>
          <w:szCs w:val="24"/>
        </w:rPr>
      </w:pPr>
      <w:r>
        <w:rPr>
          <w:rFonts w:ascii="Times New Roman" w:hAnsi="Times New Roman" w:cs="Times New Roman"/>
          <w:sz w:val="24"/>
          <w:szCs w:val="24"/>
        </w:rPr>
        <w:t>4.1.1. В Ц</w:t>
      </w:r>
      <w:r w:rsidR="0056627F" w:rsidRPr="00EE73F9">
        <w:rPr>
          <w:rFonts w:ascii="Times New Roman" w:hAnsi="Times New Roman" w:cs="Times New Roman"/>
          <w:sz w:val="24"/>
          <w:szCs w:val="24"/>
        </w:rPr>
        <w:t>ентре дополнительног</w:t>
      </w:r>
      <w:r>
        <w:rPr>
          <w:rFonts w:ascii="Times New Roman" w:hAnsi="Times New Roman" w:cs="Times New Roman"/>
          <w:sz w:val="24"/>
          <w:szCs w:val="24"/>
        </w:rPr>
        <w:t>о образования устанавливается шес</w:t>
      </w:r>
      <w:r w:rsidR="0056627F" w:rsidRPr="00EE73F9">
        <w:rPr>
          <w:rFonts w:ascii="Times New Roman" w:hAnsi="Times New Roman" w:cs="Times New Roman"/>
          <w:sz w:val="24"/>
          <w:szCs w:val="24"/>
        </w:rPr>
        <w:t>тидневная рабоча</w:t>
      </w:r>
      <w:r>
        <w:rPr>
          <w:rFonts w:ascii="Times New Roman" w:hAnsi="Times New Roman" w:cs="Times New Roman"/>
          <w:sz w:val="24"/>
          <w:szCs w:val="24"/>
        </w:rPr>
        <w:t>я неделя</w:t>
      </w:r>
      <w:r w:rsidR="0056627F" w:rsidRPr="00EE73F9">
        <w:rPr>
          <w:rFonts w:ascii="Times New Roman" w:hAnsi="Times New Roman" w:cs="Times New Roman"/>
          <w:sz w:val="24"/>
          <w:szCs w:val="24"/>
        </w:rPr>
        <w:t xml:space="preserve">. 4.1.2. Особенности режима рабочего времени и времени </w:t>
      </w:r>
      <w:proofErr w:type="gramStart"/>
      <w:r w:rsidR="0056627F" w:rsidRPr="00EE73F9">
        <w:rPr>
          <w:rFonts w:ascii="Times New Roman" w:hAnsi="Times New Roman" w:cs="Times New Roman"/>
          <w:sz w:val="24"/>
          <w:szCs w:val="24"/>
        </w:rPr>
        <w:t>отдыха</w:t>
      </w:r>
      <w:proofErr w:type="gramEnd"/>
      <w:r w:rsidR="0056627F" w:rsidRPr="00EE73F9">
        <w:rPr>
          <w:rFonts w:ascii="Times New Roman" w:hAnsi="Times New Roman" w:cs="Times New Roman"/>
          <w:sz w:val="24"/>
          <w:szCs w:val="24"/>
        </w:rPr>
        <w:t xml:space="preserve"> педагогических и других работников образовательных организаций устанавливаются в соответствии с трудовым законодательством нормативными правовыми актами Российской Федерации. Режим рабочего времени и времени </w:t>
      </w:r>
      <w:proofErr w:type="gramStart"/>
      <w:r w:rsidR="0056627F" w:rsidRPr="00EE73F9">
        <w:rPr>
          <w:rFonts w:ascii="Times New Roman" w:hAnsi="Times New Roman" w:cs="Times New Roman"/>
          <w:sz w:val="24"/>
          <w:szCs w:val="24"/>
        </w:rPr>
        <w:t>отдыха</w:t>
      </w:r>
      <w:proofErr w:type="gramEnd"/>
      <w:r w:rsidR="0056627F" w:rsidRPr="00EE73F9">
        <w:rPr>
          <w:rFonts w:ascii="Times New Roman" w:hAnsi="Times New Roman" w:cs="Times New Roman"/>
          <w:sz w:val="24"/>
          <w:szCs w:val="24"/>
        </w:rPr>
        <w:t xml:space="preserve"> педагогических и других работников центра дополнительного образования,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 учреждения. </w:t>
      </w:r>
    </w:p>
    <w:p w:rsidR="003A3C42"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lastRenderedPageBreak/>
        <w:t xml:space="preserve">4.1.3. Для педагогических работников устанавливается сокращенная продолжительность рабочего времени - не более 36 часов в неделю.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3A3C42"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4.1.4. Выполнение педагогической работы преподавателями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преподавателя, которое утверждается руководителем образовательной организации с учетом мнения выборного органа</w:t>
      </w:r>
      <w:r w:rsidR="003A3C42">
        <w:rPr>
          <w:rFonts w:ascii="Times New Roman" w:hAnsi="Times New Roman" w:cs="Times New Roman"/>
          <w:sz w:val="24"/>
          <w:szCs w:val="24"/>
        </w:rPr>
        <w:t xml:space="preserve"> </w:t>
      </w:r>
      <w:r w:rsidRPr="00EE73F9">
        <w:rPr>
          <w:rFonts w:ascii="Times New Roman" w:hAnsi="Times New Roman" w:cs="Times New Roman"/>
          <w:sz w:val="24"/>
          <w:szCs w:val="24"/>
        </w:rPr>
        <w:t xml:space="preserve"> организации. Выполнение другой части педагогической работы указанными педагогическими работниками, ведущими образовательную деятельность, осуществляется в течение времени, которое не конкретизировано по количеству часов.</w:t>
      </w:r>
    </w:p>
    <w:p w:rsidR="003A3C42"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w:t>
      </w:r>
      <w:proofErr w:type="gramStart"/>
      <w:r w:rsidRPr="00EE73F9">
        <w:rPr>
          <w:rFonts w:ascii="Times New Roman" w:hAnsi="Times New Roman" w:cs="Times New Roman"/>
          <w:sz w:val="24"/>
          <w:szCs w:val="24"/>
        </w:rPr>
        <w:t>для</w:t>
      </w:r>
      <w:proofErr w:type="gramEnd"/>
      <w:r w:rsidRPr="00EE73F9">
        <w:rPr>
          <w:rFonts w:ascii="Times New Roman" w:hAnsi="Times New Roman" w:cs="Times New Roman"/>
          <w:sz w:val="24"/>
          <w:szCs w:val="24"/>
        </w:rPr>
        <w:t xml:space="preserve">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4.1.6. </w:t>
      </w:r>
      <w:proofErr w:type="gramStart"/>
      <w:r w:rsidRPr="00EE73F9">
        <w:rPr>
          <w:rFonts w:ascii="Times New Roman" w:hAnsi="Times New Roman" w:cs="Times New Roman"/>
          <w:sz w:val="24"/>
          <w:szCs w:val="24"/>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организацию и проведение методической, диагностической и консультативной помощи родителям (законным представителям);</w:t>
      </w:r>
      <w:proofErr w:type="gramEnd"/>
      <w:r w:rsidRPr="00EE73F9">
        <w:rPr>
          <w:rFonts w:ascii="Times New Roman" w:hAnsi="Times New Roman" w:cs="Times New Roman"/>
          <w:sz w:val="24"/>
          <w:szCs w:val="24"/>
        </w:rPr>
        <w:t xml:space="preserve">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выполнение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(заведование учебными кабинетами и др.); </w:t>
      </w:r>
      <w:proofErr w:type="gramStart"/>
      <w:r w:rsidRPr="00EE73F9">
        <w:rPr>
          <w:rFonts w:ascii="Times New Roman" w:hAnsi="Times New Roman" w:cs="Times New Roman"/>
          <w:sz w:val="24"/>
          <w:szCs w:val="24"/>
        </w:rPr>
        <w:t>периодические кратковременные дежурства в образовательной организации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w:t>
      </w:r>
      <w:proofErr w:type="gramEnd"/>
      <w:r w:rsidRPr="00EE73F9">
        <w:rPr>
          <w:rFonts w:ascii="Times New Roman" w:hAnsi="Times New Roman" w:cs="Times New Roman"/>
          <w:sz w:val="24"/>
          <w:szCs w:val="24"/>
        </w:rPr>
        <w:t xml:space="preserve"> </w:t>
      </w:r>
      <w:proofErr w:type="gramStart"/>
      <w:r w:rsidRPr="00EE73F9">
        <w:rPr>
          <w:rFonts w:ascii="Times New Roman" w:hAnsi="Times New Roman" w:cs="Times New Roman"/>
          <w:sz w:val="24"/>
          <w:szCs w:val="24"/>
        </w:rPr>
        <w:t>При составлении графика дежурств педагогических работников в организации в период проведения учебных занятий, до их начала и после окончания учебных занятий учитываются сменность работы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EE73F9">
        <w:rPr>
          <w:rFonts w:ascii="Times New Roman" w:hAnsi="Times New Roman" w:cs="Times New Roman"/>
          <w:sz w:val="24"/>
          <w:szCs w:val="24"/>
        </w:rPr>
        <w:t xml:space="preserve"> или незначительна. В дни работы к дежурству по образовательной организации </w:t>
      </w:r>
      <w:r w:rsidRPr="00EE73F9">
        <w:rPr>
          <w:rFonts w:ascii="Times New Roman" w:hAnsi="Times New Roman" w:cs="Times New Roman"/>
          <w:sz w:val="24"/>
          <w:szCs w:val="24"/>
        </w:rPr>
        <w:lastRenderedPageBreak/>
        <w:t xml:space="preserve">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4.1.7. </w:t>
      </w:r>
      <w:proofErr w:type="gramStart"/>
      <w:r w:rsidRPr="00EE73F9">
        <w:rPr>
          <w:rFonts w:ascii="Times New Roman" w:hAnsi="Times New Roman" w:cs="Times New Roman"/>
          <w:sz w:val="24"/>
          <w:szCs w:val="24"/>
        </w:rPr>
        <w:t>Дни недели (периоды времени, в течение которых образовательная организация осуществляет свою деятельность), свободные для педагогических работников (преподаватели)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образовательной организации.</w:t>
      </w:r>
      <w:proofErr w:type="gramEnd"/>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4.1.8. </w:t>
      </w:r>
      <w:proofErr w:type="gramStart"/>
      <w:r w:rsidRPr="00EE73F9">
        <w:rPr>
          <w:rFonts w:ascii="Times New Roman" w:hAnsi="Times New Roman" w:cs="Times New Roman"/>
          <w:sz w:val="24"/>
          <w:szCs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организации, являются для них рабочим временем.</w:t>
      </w:r>
      <w:proofErr w:type="gramEnd"/>
      <w:r w:rsidRPr="00EE73F9">
        <w:rPr>
          <w:rFonts w:ascii="Times New Roman" w:hAnsi="Times New Roman" w:cs="Times New Roman"/>
          <w:sz w:val="24"/>
          <w:szCs w:val="24"/>
        </w:rPr>
        <w:t xml:space="preserve"> В эти периоды педагогические работники привлекаются к учебно</w:t>
      </w:r>
      <w:r w:rsidR="000229CB">
        <w:rPr>
          <w:rFonts w:ascii="Times New Roman" w:hAnsi="Times New Roman" w:cs="Times New Roman"/>
          <w:sz w:val="24"/>
          <w:szCs w:val="24"/>
        </w:rPr>
        <w:t>-</w:t>
      </w:r>
      <w:r w:rsidRPr="00EE73F9">
        <w:rPr>
          <w:rFonts w:ascii="Times New Roman" w:hAnsi="Times New Roman" w:cs="Times New Roman"/>
          <w:sz w:val="24"/>
          <w:szCs w:val="24"/>
        </w:rPr>
        <w:t>воспитательной, методической, организационной работе в порядке, устанавливаемом локальным нормативным актом образовательной организации, принимаемым с учетом мнения выборн</w:t>
      </w:r>
      <w:r w:rsidR="000229CB">
        <w:rPr>
          <w:rFonts w:ascii="Times New Roman" w:hAnsi="Times New Roman" w:cs="Times New Roman"/>
          <w:sz w:val="24"/>
          <w:szCs w:val="24"/>
        </w:rPr>
        <w:t xml:space="preserve">ого органа </w:t>
      </w:r>
      <w:r w:rsidRPr="00EE73F9">
        <w:rPr>
          <w:rFonts w:ascii="Times New Roman" w:hAnsi="Times New Roman" w:cs="Times New Roman"/>
          <w:sz w:val="24"/>
          <w:szCs w:val="24"/>
        </w:rPr>
        <w:t xml:space="preserve"> организации. </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4.1.9. Режим работы руководителя центра дополнительно</w:t>
      </w:r>
      <w:r w:rsidR="000229CB">
        <w:rPr>
          <w:rFonts w:ascii="Times New Roman" w:hAnsi="Times New Roman" w:cs="Times New Roman"/>
          <w:sz w:val="24"/>
          <w:szCs w:val="24"/>
        </w:rPr>
        <w:t>го образования, его заместителя</w:t>
      </w:r>
      <w:r w:rsidRPr="00EE73F9">
        <w:rPr>
          <w:rFonts w:ascii="Times New Roman" w:hAnsi="Times New Roman" w:cs="Times New Roman"/>
          <w:sz w:val="24"/>
          <w:szCs w:val="24"/>
        </w:rPr>
        <w:t xml:space="preserve">,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организации. </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4.1.10. Продолжительность рабочего дня или смены, непосредственно </w:t>
      </w:r>
      <w:proofErr w:type="gramStart"/>
      <w:r w:rsidRPr="00EE73F9">
        <w:rPr>
          <w:rFonts w:ascii="Times New Roman" w:hAnsi="Times New Roman" w:cs="Times New Roman"/>
          <w:sz w:val="24"/>
          <w:szCs w:val="24"/>
        </w:rPr>
        <w:t>предшествующих</w:t>
      </w:r>
      <w:proofErr w:type="gramEnd"/>
      <w:r w:rsidRPr="00EE73F9">
        <w:rPr>
          <w:rFonts w:ascii="Times New Roman" w:hAnsi="Times New Roman" w:cs="Times New Roman"/>
          <w:sz w:val="24"/>
          <w:szCs w:val="24"/>
        </w:rPr>
        <w:t xml:space="preserve"> нерабочему праздничному дню, уменьшается на один час.</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EE73F9">
        <w:rPr>
          <w:rFonts w:ascii="Times New Roman" w:hAnsi="Times New Roman" w:cs="Times New Roman"/>
          <w:sz w:val="24"/>
          <w:szCs w:val="24"/>
        </w:rPr>
        <w:t>пределами</w:t>
      </w:r>
      <w:proofErr w:type="gramEnd"/>
      <w:r w:rsidRPr="00EE73F9">
        <w:rPr>
          <w:rFonts w:ascii="Times New Roman" w:hAnsi="Times New Roman" w:cs="Times New Roman"/>
          <w:sz w:val="24"/>
          <w:szCs w:val="24"/>
        </w:rPr>
        <w:t xml:space="preserve"> установленной для них продолжительнос</w:t>
      </w:r>
      <w:r w:rsidR="000229CB">
        <w:rPr>
          <w:rFonts w:ascii="Times New Roman" w:hAnsi="Times New Roman" w:cs="Times New Roman"/>
          <w:sz w:val="24"/>
          <w:szCs w:val="24"/>
        </w:rPr>
        <w:t>ти рабочего времени</w:t>
      </w:r>
      <w:r w:rsidRPr="00EE73F9">
        <w:rPr>
          <w:rFonts w:ascii="Times New Roman" w:hAnsi="Times New Roman" w:cs="Times New Roman"/>
          <w:sz w:val="24"/>
          <w:szCs w:val="24"/>
        </w:rPr>
        <w:t>.</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4.1.12. Привлечение работника к сверхурочной работе (работе, выполняемой работником по инициативе работодателя) за </w:t>
      </w:r>
      <w:proofErr w:type="gramStart"/>
      <w:r w:rsidRPr="00EE73F9">
        <w:rPr>
          <w:rFonts w:ascii="Times New Roman" w:hAnsi="Times New Roman" w:cs="Times New Roman"/>
          <w:sz w:val="24"/>
          <w:szCs w:val="24"/>
        </w:rPr>
        <w:t>пределами</w:t>
      </w:r>
      <w:proofErr w:type="gramEnd"/>
      <w:r w:rsidRPr="00EE73F9">
        <w:rPr>
          <w:rFonts w:ascii="Times New Roman" w:hAnsi="Times New Roman" w:cs="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4.1.13.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4.1.14. Режим работы работников, работающих по сменам, определяется графиками сменности, составляемыми работодателем с учетом мнения выборн</w:t>
      </w:r>
      <w:r w:rsidR="000229CB">
        <w:rPr>
          <w:rFonts w:ascii="Times New Roman" w:hAnsi="Times New Roman" w:cs="Times New Roman"/>
          <w:sz w:val="24"/>
          <w:szCs w:val="24"/>
        </w:rPr>
        <w:t>ого</w:t>
      </w:r>
      <w:r w:rsidRPr="00EE73F9">
        <w:rPr>
          <w:rFonts w:ascii="Times New Roman" w:hAnsi="Times New Roman" w:cs="Times New Roman"/>
          <w:sz w:val="24"/>
          <w:szCs w:val="24"/>
        </w:rPr>
        <w:t xml:space="preserve"> организации (ст. 103 ТК РФ). Устанавливается режим работы по сменам для следующих категорий работников: вахтер </w:t>
      </w:r>
      <w:r w:rsidRPr="00EE73F9">
        <w:rPr>
          <w:rFonts w:ascii="Times New Roman" w:hAnsi="Times New Roman" w:cs="Times New Roman"/>
          <w:sz w:val="24"/>
          <w:szCs w:val="24"/>
        </w:rPr>
        <w:lastRenderedPageBreak/>
        <w:t xml:space="preserve">(сторож). График сменности доводится до сведения работников под роспись не позднее, чем за один месяц до введения его в действие. </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4.1.15. С учетом условий работы в образовательной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w:t>
      </w:r>
      <w:proofErr w:type="spellStart"/>
      <w:r w:rsidR="000229CB">
        <w:rPr>
          <w:rFonts w:ascii="Times New Roman" w:hAnsi="Times New Roman" w:cs="Times New Roman"/>
          <w:sz w:val="24"/>
          <w:szCs w:val="24"/>
        </w:rPr>
        <w:t>т</w:t>
      </w:r>
      <w:proofErr w:type="gramStart"/>
      <w:r w:rsidR="000229CB">
        <w:rPr>
          <w:rFonts w:ascii="Times New Roman" w:hAnsi="Times New Roman" w:cs="Times New Roman"/>
          <w:sz w:val="24"/>
          <w:szCs w:val="24"/>
        </w:rPr>
        <w:t>.д</w:t>
      </w:r>
      <w:proofErr w:type="spellEnd"/>
      <w:proofErr w:type="gramEnd"/>
      <w:r w:rsidRPr="00EE73F9">
        <w:rPr>
          <w:rFonts w:ascii="Times New Roman" w:hAnsi="Times New Roman" w:cs="Times New Roman"/>
          <w:sz w:val="24"/>
          <w:szCs w:val="24"/>
        </w:rPr>
        <w:t>) не превышала нормального числа рабочих часов. Учетный период не может превышать одного года.</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Перерывы в работе, образующиеся в связи с выполнением преподавателями работы сверх установленных норм, к режиму рабочего дня с разделением его на части не относятся.</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4.1.17. В рабочее время не допускается (за исключением случаев, предусмотренных локальными актами организации, коллективным договором): отвлекать педагогических работников для выполнения поручений или участия в мероприятиях, не связанных с их педагогической деятельностью; созывать собрания, заседания, совещания и другие мероприятия по общественным делам.</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4.1.18. </w:t>
      </w:r>
      <w:proofErr w:type="gramStart"/>
      <w:r w:rsidRPr="00EE73F9">
        <w:rPr>
          <w:rFonts w:ascii="Times New Roman" w:hAnsi="Times New Roman" w:cs="Times New Roman"/>
          <w:sz w:val="24"/>
          <w:szCs w:val="24"/>
        </w:rPr>
        <w:t>При осуществлении в образовательной организации функций по контролю за образовательной деятельностью и в других случаях не допускается: присутствие на уроках (занятиях) посторонних лиц без разрешения представителя работодателя; входить в класс (группу) после начала урока (занятия), за исключением представителя работодателя; делать педагогическим работникам замечания по поводу их работы во время проведения уроков (занятий) и в присутствии обучающихся.</w:t>
      </w:r>
      <w:proofErr w:type="gramEnd"/>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4.2. Установление учебной нагрузки педагогических работников:</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4.2.1. Учебная нагрузка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4.2.2. Учебная нагрузка, объем которой больше или меньше нормы часов за ставку заработной платы, устанавливается только с письменного согласия работника. </w:t>
      </w:r>
    </w:p>
    <w:p w:rsidR="000229CB"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групп.</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4.2.4. </w:t>
      </w:r>
      <w:proofErr w:type="gramStart"/>
      <w:r w:rsidRPr="00EE73F9">
        <w:rPr>
          <w:rFonts w:ascii="Times New Roman" w:hAnsi="Times New Roman" w:cs="Times New Roman"/>
          <w:sz w:val="24"/>
          <w:szCs w:val="24"/>
        </w:rPr>
        <w:t xml:space="preserve">Уменьшение учебной нагрузки педагогических работников без их согласия может осуществляться также в случаях: временного ее выполнения за педагогических работников, находящихся в отпуске по уходу за ребенком, а также отсутствующих в связи с болезнью и по другим причинам; временного выполнения учебной нагрузки педагогического работника, с которым прекращены трудовые отношения, и на место которого должен быть принят другой </w:t>
      </w:r>
      <w:r w:rsidRPr="00EE73F9">
        <w:rPr>
          <w:rFonts w:ascii="Times New Roman" w:hAnsi="Times New Roman" w:cs="Times New Roman"/>
          <w:sz w:val="24"/>
          <w:szCs w:val="24"/>
        </w:rPr>
        <w:lastRenderedPageBreak/>
        <w:t>постоянный работник;</w:t>
      </w:r>
      <w:proofErr w:type="gramEnd"/>
      <w:r w:rsidRPr="00EE73F9">
        <w:rPr>
          <w:rFonts w:ascii="Times New Roman" w:hAnsi="Times New Roman" w:cs="Times New Roman"/>
          <w:sz w:val="24"/>
          <w:szCs w:val="24"/>
        </w:rPr>
        <w:t xml:space="preserve"> восстановления на работе педагогического работника, ранее выполнявшего учебную нагрузку, в установленном законодательством порядке.</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4.2.5. В других случаях любое временное или постоянное изменение (увеличение или уменьшение) у педагогических работников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 </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4.2.6. Без согласия педагогических работников допускается увеличение объема их учебной нагрузки на срок до одного месяца в случае временного отсутствия педагогических работников, если это вызвано чрезвычайными обстоятельствами, исчерпывающий перечень которых предусмотрен в </w:t>
      </w:r>
      <w:proofErr w:type="gramStart"/>
      <w:r w:rsidRPr="00EE73F9">
        <w:rPr>
          <w:rFonts w:ascii="Times New Roman" w:hAnsi="Times New Roman" w:cs="Times New Roman"/>
          <w:sz w:val="24"/>
          <w:szCs w:val="24"/>
        </w:rPr>
        <w:t>ч</w:t>
      </w:r>
      <w:proofErr w:type="gramEnd"/>
      <w:r w:rsidRPr="00EE73F9">
        <w:rPr>
          <w:rFonts w:ascii="Times New Roman" w:hAnsi="Times New Roman" w:cs="Times New Roman"/>
          <w:sz w:val="24"/>
          <w:szCs w:val="24"/>
        </w:rPr>
        <w:t>. 2 ст. 72.2. ТК РФ</w:t>
      </w:r>
    </w:p>
    <w:p w:rsidR="005E3A3F" w:rsidRDefault="005E3A3F" w:rsidP="004F0AD3">
      <w:pPr>
        <w:ind w:left="360"/>
        <w:rPr>
          <w:rFonts w:ascii="Times New Roman" w:hAnsi="Times New Roman" w:cs="Times New Roman"/>
          <w:sz w:val="24"/>
          <w:szCs w:val="24"/>
        </w:rPr>
      </w:pPr>
      <w:r>
        <w:rPr>
          <w:rFonts w:ascii="Times New Roman" w:hAnsi="Times New Roman" w:cs="Times New Roman"/>
          <w:sz w:val="24"/>
          <w:szCs w:val="24"/>
        </w:rPr>
        <w:t>4</w:t>
      </w:r>
      <w:r w:rsidR="0056627F" w:rsidRPr="00EE73F9">
        <w:rPr>
          <w:rFonts w:ascii="Times New Roman" w:hAnsi="Times New Roman" w:cs="Times New Roman"/>
          <w:sz w:val="24"/>
          <w:szCs w:val="24"/>
        </w:rPr>
        <w:t xml:space="preserve">.2.7. </w:t>
      </w:r>
      <w:proofErr w:type="gramStart"/>
      <w:r w:rsidR="0056627F" w:rsidRPr="00EE73F9">
        <w:rPr>
          <w:rFonts w:ascii="Times New Roman" w:hAnsi="Times New Roman" w:cs="Times New Roman"/>
          <w:sz w:val="24"/>
          <w:szCs w:val="24"/>
        </w:rPr>
        <w:t xml:space="preserve">Обеспечение сохранения объема учебной нагрузки педагогических работников на период нахождения их в отпуске по уходу за ребенком до достижения им возраста трех лет, а также преемственности преподавания предметов в группах, определение объема учебной нагрузки таких педагогических работников на очередной учебный год осуществляется на общих основаниях, а затем передается для выполнения другим педагогическим работникам на период нахождения работника в соответствующем отпуске. </w:t>
      </w:r>
      <w:proofErr w:type="gramEnd"/>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4.2.8. О предстоящих изменениях условий трудового договора, в том числе в связи с изменением педагогическим работникам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EE73F9">
        <w:rPr>
          <w:rFonts w:ascii="Times New Roman" w:hAnsi="Times New Roman" w:cs="Times New Roman"/>
          <w:sz w:val="24"/>
          <w:szCs w:val="24"/>
        </w:rPr>
        <w:t>позднее</w:t>
      </w:r>
      <w:proofErr w:type="gramEnd"/>
      <w:r w:rsidRPr="00EE73F9">
        <w:rPr>
          <w:rFonts w:ascii="Times New Roman" w:hAnsi="Times New Roman" w:cs="Times New Roman"/>
          <w:sz w:val="24"/>
          <w:szCs w:val="24"/>
        </w:rPr>
        <w:t xml:space="preserve"> чем за два месяца до предстоящего изменения, в связи с чем распределение учебной нагрузки педагогических работников на новый учебный год осуществляется до ухода их в отпуск с тем, чтобы педагогические работники знали, с какой учебной нагрузкой они будут работать в новом учебного году. </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4.2.9. Распределение учебной нагрузки производится руководителем образовательной организации с учетом мнения выборного органа организации в порядке, предусмотренном ст. 372 ТК РФ, а также с учетом предложений методического объединения педагогических работников.</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4.2.10. Учебная нагрузка на определенный срок, в т.ч. только на учебный год, может быть установлена в следующих случаях: для выполнения учебной нагрузки педагогических работников, находящихся в отпуске по уходу за ребенком; для выполнения учебной нагрузки педагогических работников, отсутствующих в связи с болезнью и по другим причинам; </w:t>
      </w:r>
      <w:proofErr w:type="gramStart"/>
      <w:r w:rsidRPr="00EE73F9">
        <w:rPr>
          <w:rFonts w:ascii="Times New Roman" w:hAnsi="Times New Roman" w:cs="Times New Roman"/>
          <w:sz w:val="24"/>
          <w:szCs w:val="24"/>
        </w:rPr>
        <w:t>для выполнения временно преподавательской работы, которая ранее выполнялась постоянным педагогическим работником, с которым прекращены трудовые отношения, и на место которого предполагается пригласить другого постоянного работника.</w:t>
      </w:r>
      <w:proofErr w:type="gramEnd"/>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4.2.11. Руководитель образователь</w:t>
      </w:r>
      <w:r w:rsidR="005E3A3F">
        <w:rPr>
          <w:rFonts w:ascii="Times New Roman" w:hAnsi="Times New Roman" w:cs="Times New Roman"/>
          <w:sz w:val="24"/>
          <w:szCs w:val="24"/>
        </w:rPr>
        <w:t>ной организации, его заместитель</w:t>
      </w:r>
      <w:r w:rsidRPr="00EE73F9">
        <w:rPr>
          <w:rFonts w:ascii="Times New Roman" w:hAnsi="Times New Roman" w:cs="Times New Roman"/>
          <w:sz w:val="24"/>
          <w:szCs w:val="24"/>
        </w:rPr>
        <w:t xml:space="preserve">, руководители структурных подразделений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группах без занятия штатной должности, которая не считается совместительством. </w:t>
      </w:r>
      <w:proofErr w:type="gramStart"/>
      <w:r w:rsidRPr="00EE73F9">
        <w:rPr>
          <w:rFonts w:ascii="Times New Roman" w:hAnsi="Times New Roman" w:cs="Times New Roman"/>
          <w:sz w:val="24"/>
          <w:szCs w:val="24"/>
        </w:rPr>
        <w:t xml:space="preserve">Предоставление преподавательской работы этим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и учебно-методических кабинетов) </w:t>
      </w:r>
      <w:r w:rsidRPr="00EE73F9">
        <w:rPr>
          <w:rFonts w:ascii="Times New Roman" w:hAnsi="Times New Roman" w:cs="Times New Roman"/>
          <w:sz w:val="24"/>
          <w:szCs w:val="24"/>
        </w:rPr>
        <w:lastRenderedPageBreak/>
        <w:t>осуществляется с учетом мнения выборного органа организации и при условии, если педагогические работники, для которых данная образовательная организация является местом основной работы, обеспечены преподавательской работой по своему предмету в объеме</w:t>
      </w:r>
      <w:proofErr w:type="gramEnd"/>
      <w:r w:rsidRPr="00EE73F9">
        <w:rPr>
          <w:rFonts w:ascii="Times New Roman" w:hAnsi="Times New Roman" w:cs="Times New Roman"/>
          <w:sz w:val="24"/>
          <w:szCs w:val="24"/>
        </w:rPr>
        <w:t xml:space="preserve"> не менее чем на ставку заработной платы. </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4.3. Время отдыха:</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w:t>
      </w:r>
      <w:proofErr w:type="gramStart"/>
      <w:r w:rsidRPr="00EE73F9">
        <w:rPr>
          <w:rFonts w:ascii="Times New Roman" w:hAnsi="Times New Roman" w:cs="Times New Roman"/>
          <w:sz w:val="24"/>
          <w:szCs w:val="24"/>
        </w:rPr>
        <w:t xml:space="preserve">Видами времени отдыха являются: перерывы в течение рабочего дня (смены); ежедневный (междусменный) отдых; выходные дни (еженедельный непрерывный отдых); нерабочие праздничные дни; отпуска. </w:t>
      </w:r>
      <w:proofErr w:type="gramEnd"/>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организации обеспечивается возможность приема пищи одновременно вместе с </w:t>
      </w:r>
      <w:proofErr w:type="gramStart"/>
      <w:r w:rsidRPr="00EE73F9">
        <w:rPr>
          <w:rFonts w:ascii="Times New Roman" w:hAnsi="Times New Roman" w:cs="Times New Roman"/>
          <w:sz w:val="24"/>
          <w:szCs w:val="24"/>
        </w:rPr>
        <w:t>обучающимися</w:t>
      </w:r>
      <w:proofErr w:type="gramEnd"/>
      <w:r w:rsidRPr="00EE73F9">
        <w:rPr>
          <w:rFonts w:ascii="Times New Roman" w:hAnsi="Times New Roman" w:cs="Times New Roman"/>
          <w:sz w:val="24"/>
          <w:szCs w:val="24"/>
        </w:rPr>
        <w:t xml:space="preserve"> или отдельно в специально отведенном для этой цели помещении. </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4.3.3. Работа в выходные и нерабочие праздничные дни запрещается. В исключительных случаях привлечение работников к работе в эти дни допускается с письменного согласия работника и с учетом мнения выборного органа организации, за исключением случаев, предусмотренных </w:t>
      </w:r>
      <w:proofErr w:type="gramStart"/>
      <w:r w:rsidRPr="00EE73F9">
        <w:rPr>
          <w:rFonts w:ascii="Times New Roman" w:hAnsi="Times New Roman" w:cs="Times New Roman"/>
          <w:sz w:val="24"/>
          <w:szCs w:val="24"/>
        </w:rPr>
        <w:t>ч</w:t>
      </w:r>
      <w:proofErr w:type="gramEnd"/>
      <w:r w:rsidRPr="00EE73F9">
        <w:rPr>
          <w:rFonts w:ascii="Times New Roman" w:hAnsi="Times New Roman" w:cs="Times New Roman"/>
          <w:sz w:val="24"/>
          <w:szCs w:val="24"/>
        </w:rPr>
        <w:t xml:space="preserve">. 3 ст. 113 ТК РФ, по письменному приказу (распоряжению) работодателя. </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4.3.4. 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4.3.5. Одному из родителей (опекуну, попечителю) для ухода за детьми</w:t>
      </w:r>
      <w:r w:rsidR="005E3A3F">
        <w:rPr>
          <w:rFonts w:ascii="Times New Roman" w:hAnsi="Times New Roman" w:cs="Times New Roman"/>
          <w:sz w:val="24"/>
          <w:szCs w:val="24"/>
        </w:rPr>
        <w:t>-</w:t>
      </w:r>
      <w:r w:rsidRPr="00EE73F9">
        <w:rPr>
          <w:rFonts w:ascii="Times New Roman" w:hAnsi="Times New Roman" w:cs="Times New Roman"/>
          <w:sz w:val="24"/>
          <w:szCs w:val="24"/>
        </w:rPr>
        <w:t xml:space="preserve">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 </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4.3.6. Работникам образовательной организации предоставляются: а) ежегодные основные оплачиваемые отпуска продолжительностью 2</w:t>
      </w:r>
      <w:r w:rsidR="005E3A3F">
        <w:rPr>
          <w:rFonts w:ascii="Times New Roman" w:hAnsi="Times New Roman" w:cs="Times New Roman"/>
          <w:sz w:val="24"/>
          <w:szCs w:val="24"/>
        </w:rPr>
        <w:t>8 календарных дней</w:t>
      </w:r>
      <w:r w:rsidRPr="00EE73F9">
        <w:rPr>
          <w:rFonts w:ascii="Times New Roman" w:hAnsi="Times New Roman" w:cs="Times New Roman"/>
          <w:sz w:val="24"/>
          <w:szCs w:val="24"/>
        </w:rPr>
        <w:t xml:space="preserve">. </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4.3.7. Педагогическим работникам образовательной организации предоставляется ежегодный основной удлиненный оплачиваемый отпуск продолжительностью 42 календарных дней. Педагогические работники образовательной организации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образовательной организации.</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4.3.8. Работникам с ненормированным рабочим днем предоставляется ежегодный дополнительный оплачива</w:t>
      </w:r>
      <w:r w:rsidR="005E3A3F">
        <w:rPr>
          <w:rFonts w:ascii="Times New Roman" w:hAnsi="Times New Roman" w:cs="Times New Roman"/>
          <w:sz w:val="24"/>
          <w:szCs w:val="24"/>
        </w:rPr>
        <w:t xml:space="preserve">емый отпуск продолжительностью </w:t>
      </w:r>
      <w:r w:rsidRPr="00EE73F9">
        <w:rPr>
          <w:rFonts w:ascii="Times New Roman" w:hAnsi="Times New Roman" w:cs="Times New Roman"/>
          <w:sz w:val="24"/>
          <w:szCs w:val="24"/>
        </w:rPr>
        <w:t xml:space="preserve">14 календарных дней. </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lastRenderedPageBreak/>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организации не </w:t>
      </w:r>
      <w:proofErr w:type="gramStart"/>
      <w:r w:rsidRPr="00EE73F9">
        <w:rPr>
          <w:rFonts w:ascii="Times New Roman" w:hAnsi="Times New Roman" w:cs="Times New Roman"/>
          <w:sz w:val="24"/>
          <w:szCs w:val="24"/>
        </w:rPr>
        <w:t>позднее</w:t>
      </w:r>
      <w:proofErr w:type="gramEnd"/>
      <w:r w:rsidRPr="00EE73F9">
        <w:rPr>
          <w:rFonts w:ascii="Times New Roman" w:hAnsi="Times New Roman" w:cs="Times New Roman"/>
          <w:sz w:val="24"/>
          <w:szCs w:val="24"/>
        </w:rPr>
        <w:t xml:space="preserve"> чем за две недели до наступления календарного года в порядке, установленном ст. 372 ТК РФ. О времени начала отпуска работник должен быть извещен под роспись не позднее, чем за две недели до его начала.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4.3.10. </w:t>
      </w:r>
      <w:proofErr w:type="gramStart"/>
      <w:r w:rsidRPr="00EE73F9">
        <w:rPr>
          <w:rFonts w:ascii="Times New Roman" w:hAnsi="Times New Roman" w:cs="Times New Roman"/>
          <w:sz w:val="24"/>
          <w:szCs w:val="24"/>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локальными нормативными актами учреждения (ч. 1 ст. 124 ТК РФ). </w:t>
      </w:r>
      <w:proofErr w:type="gramEnd"/>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5E3A3F"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4.3.13. При увольнении работнику выплачивается денежная компенсация за все неиспользованные отпуска.</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4.3.14. Оплата отпуска производится не позднее,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4.3.15. Запрещается </w:t>
      </w:r>
      <w:proofErr w:type="spellStart"/>
      <w:r w:rsidRPr="00EE73F9">
        <w:rPr>
          <w:rFonts w:ascii="Times New Roman" w:hAnsi="Times New Roman" w:cs="Times New Roman"/>
          <w:sz w:val="24"/>
          <w:szCs w:val="24"/>
        </w:rPr>
        <w:t>непредоставление</w:t>
      </w:r>
      <w:proofErr w:type="spellEnd"/>
      <w:r w:rsidRPr="00EE73F9">
        <w:rPr>
          <w:rFonts w:ascii="Times New Roman" w:hAnsi="Times New Roman" w:cs="Times New Roman"/>
          <w:sz w:val="24"/>
          <w:szCs w:val="24"/>
        </w:rPr>
        <w:t xml:space="preserve"> ежегодного оплачиваемого отпуска в течение двух лет подряд, а также </w:t>
      </w:r>
      <w:proofErr w:type="spellStart"/>
      <w:r w:rsidRPr="00EE73F9">
        <w:rPr>
          <w:rFonts w:ascii="Times New Roman" w:hAnsi="Times New Roman" w:cs="Times New Roman"/>
          <w:sz w:val="24"/>
          <w:szCs w:val="24"/>
        </w:rPr>
        <w:t>непредоставление</w:t>
      </w:r>
      <w:proofErr w:type="spellEnd"/>
      <w:r w:rsidRPr="00EE73F9">
        <w:rPr>
          <w:rFonts w:ascii="Times New Roman" w:hAnsi="Times New Roman" w:cs="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4.3.16. Отзыв работника из отпуска допускается только с его согласия.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w:t>
      </w:r>
      <w:r w:rsidRPr="00EE73F9">
        <w:rPr>
          <w:rFonts w:ascii="Times New Roman" w:hAnsi="Times New Roman" w:cs="Times New Roman"/>
          <w:sz w:val="24"/>
          <w:szCs w:val="24"/>
        </w:rPr>
        <w:lastRenderedPageBreak/>
        <w:t>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V. Поощрения за успехи в работе </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5.1. Работодатель применяет к работникам центра дополнительного образования, добросовестно исполняющим трудовые обязанности, следующие виды поощрений: объявляет благодарность, выдает премию, награждает почетной грамотой. </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VI. Трудовая дисциплина и ответственность за ее нарушение </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6.2. Увольнение в качестве дисциплинарного взыскания может быть применено в соответствии со ст. 192 ТК РФ в случаях: - неоднократного неисполнения работником без уважительных причин трудовых обязанностей, если он имеет дисциплинарное взыскание (п. 5 ч.1 ст. 81 ТК РФ); - </w:t>
      </w:r>
      <w:proofErr w:type="gramStart"/>
      <w:r w:rsidRPr="00EE73F9">
        <w:rPr>
          <w:rFonts w:ascii="Times New Roman" w:hAnsi="Times New Roman" w:cs="Times New Roman"/>
          <w:sz w:val="24"/>
          <w:szCs w:val="24"/>
        </w:rPr>
        <w:t>однократного грубого нарушения работником трудовых обязанностей (п. 6 ч. 1 ст. 81 ТК РФ): 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roofErr w:type="gramEnd"/>
      <w:r w:rsidRPr="00EE73F9">
        <w:rPr>
          <w:rFonts w:ascii="Times New Roman" w:hAnsi="Times New Roman" w:cs="Times New Roman"/>
          <w:sz w:val="24"/>
          <w:szCs w:val="24"/>
        </w:rPr>
        <w:t xml:space="preserve"> 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roofErr w:type="spellStart"/>
      <w:r w:rsidRPr="00EE73F9">
        <w:rPr>
          <w:rFonts w:ascii="Times New Roman" w:hAnsi="Times New Roman" w:cs="Times New Roman"/>
          <w:sz w:val="24"/>
          <w:szCs w:val="24"/>
        </w:rPr>
        <w:t>д</w:t>
      </w:r>
      <w:proofErr w:type="spellEnd"/>
      <w:r w:rsidRPr="00EE73F9">
        <w:rPr>
          <w:rFonts w:ascii="Times New Roman" w:hAnsi="Times New Roman" w:cs="Times New Roman"/>
          <w:sz w:val="24"/>
          <w:szCs w:val="24"/>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 </w:t>
      </w:r>
      <w:proofErr w:type="gramStart"/>
      <w:r w:rsidRPr="00EE73F9">
        <w:rPr>
          <w:rFonts w:ascii="Times New Roman" w:hAnsi="Times New Roman" w:cs="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 - совершения работником, выполняющим воспитательные функции, аморального проступка, несовместимого с продолжением данной работы (п. 8 ч.1 ст. 81 ТК РФ);</w:t>
      </w:r>
      <w:proofErr w:type="gramEnd"/>
      <w:r w:rsidRPr="00EE73F9">
        <w:rPr>
          <w:rFonts w:ascii="Times New Roman" w:hAnsi="Times New Roman" w:cs="Times New Roman"/>
          <w:sz w:val="24"/>
          <w:szCs w:val="24"/>
        </w:rPr>
        <w:t xml:space="preserve"> - </w:t>
      </w:r>
      <w:proofErr w:type="gramStart"/>
      <w:r w:rsidRPr="00EE73F9">
        <w:rPr>
          <w:rFonts w:ascii="Times New Roman" w:hAnsi="Times New Roman" w:cs="Times New Roman"/>
          <w:sz w:val="24"/>
          <w:szCs w:val="24"/>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 -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roofErr w:type="gramEnd"/>
      <w:r w:rsidRPr="00EE73F9">
        <w:rPr>
          <w:rFonts w:ascii="Times New Roman" w:hAnsi="Times New Roman" w:cs="Times New Roman"/>
          <w:sz w:val="24"/>
          <w:szCs w:val="24"/>
        </w:rPr>
        <w:t xml:space="preserve"> - повторное в течение одного года грубое нарушение устава образовательной организации (п.1 ст. 336 ТК РФ); - применения, в том числе </w:t>
      </w:r>
      <w:r w:rsidRPr="00EE73F9">
        <w:rPr>
          <w:rFonts w:ascii="Times New Roman" w:hAnsi="Times New Roman" w:cs="Times New Roman"/>
          <w:sz w:val="24"/>
          <w:szCs w:val="24"/>
        </w:rPr>
        <w:lastRenderedPageBreak/>
        <w:t xml:space="preserve">однократного, методов воспитания, связанных с физическим и (или) психическим насилием над личностью обучающегося, воспитанника (ст.336 ТК РФ). </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 </w:t>
      </w:r>
      <w:proofErr w:type="spellStart"/>
      <w:r w:rsidRPr="00EE73F9">
        <w:rPr>
          <w:rFonts w:ascii="Times New Roman" w:hAnsi="Times New Roman" w:cs="Times New Roman"/>
          <w:sz w:val="24"/>
          <w:szCs w:val="24"/>
        </w:rPr>
        <w:t>Непредоставление</w:t>
      </w:r>
      <w:proofErr w:type="spellEnd"/>
      <w:r w:rsidRPr="00EE73F9">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 </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6.5.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Дисциплинарное взыскание не может быть применено позднее шести месяцев со дня совершения проступка, а по результатам ревизии, проверки </w:t>
      </w:r>
      <w:proofErr w:type="spellStart"/>
      <w:r w:rsidRPr="00EE73F9">
        <w:rPr>
          <w:rFonts w:ascii="Times New Roman" w:hAnsi="Times New Roman" w:cs="Times New Roman"/>
          <w:sz w:val="24"/>
          <w:szCs w:val="24"/>
        </w:rPr>
        <w:t>финансовохозяйственной</w:t>
      </w:r>
      <w:proofErr w:type="spellEnd"/>
      <w:r w:rsidRPr="00EE73F9">
        <w:rPr>
          <w:rFonts w:ascii="Times New Roman" w:hAnsi="Times New Roman" w:cs="Times New Roman"/>
          <w:sz w:val="24"/>
          <w:szCs w:val="24"/>
        </w:rPr>
        <w:t xml:space="preserve">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 6.7. 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6.9. Сведения о взысканиях в трудовую книжку не вносятся, за исключением случаев, когда дисциплинарным взысканием является увольнение. </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6.10. Дисциплинарное взыскание может быть обжаловано работником в государственную инспекцию труда и (или) комиссию по трудовым спорам учреждения, суд. </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VII. Заключительные положения </w:t>
      </w:r>
    </w:p>
    <w:p w:rsidR="00412041" w:rsidRDefault="00412041" w:rsidP="004F0AD3">
      <w:pPr>
        <w:ind w:left="360"/>
        <w:rPr>
          <w:rFonts w:ascii="Times New Roman" w:hAnsi="Times New Roman" w:cs="Times New Roman"/>
          <w:sz w:val="24"/>
          <w:szCs w:val="24"/>
        </w:rPr>
      </w:pPr>
      <w:r>
        <w:rPr>
          <w:rFonts w:ascii="Times New Roman" w:hAnsi="Times New Roman" w:cs="Times New Roman"/>
          <w:sz w:val="24"/>
          <w:szCs w:val="24"/>
        </w:rPr>
        <w:lastRenderedPageBreak/>
        <w:t>7.1. Те</w:t>
      </w:r>
      <w:proofErr w:type="gramStart"/>
      <w:r>
        <w:rPr>
          <w:rFonts w:ascii="Times New Roman" w:hAnsi="Times New Roman" w:cs="Times New Roman"/>
          <w:sz w:val="24"/>
          <w:szCs w:val="24"/>
        </w:rPr>
        <w:t>кст П</w:t>
      </w:r>
      <w:r w:rsidR="0056627F" w:rsidRPr="00EE73F9">
        <w:rPr>
          <w:rFonts w:ascii="Times New Roman" w:hAnsi="Times New Roman" w:cs="Times New Roman"/>
          <w:sz w:val="24"/>
          <w:szCs w:val="24"/>
        </w:rPr>
        <w:t>р</w:t>
      </w:r>
      <w:proofErr w:type="gramEnd"/>
      <w:r w:rsidR="0056627F" w:rsidRPr="00EE73F9">
        <w:rPr>
          <w:rFonts w:ascii="Times New Roman" w:hAnsi="Times New Roman" w:cs="Times New Roman"/>
          <w:sz w:val="24"/>
          <w:szCs w:val="24"/>
        </w:rPr>
        <w:t xml:space="preserve">авил внутреннего трудового распорядка </w:t>
      </w:r>
      <w:r>
        <w:rPr>
          <w:rFonts w:ascii="Times New Roman" w:hAnsi="Times New Roman" w:cs="Times New Roman"/>
          <w:sz w:val="24"/>
          <w:szCs w:val="24"/>
        </w:rPr>
        <w:t xml:space="preserve">для работников Центра </w:t>
      </w:r>
      <w:r w:rsidR="0056627F" w:rsidRPr="00EE73F9">
        <w:rPr>
          <w:rFonts w:ascii="Times New Roman" w:hAnsi="Times New Roman" w:cs="Times New Roman"/>
          <w:sz w:val="24"/>
          <w:szCs w:val="24"/>
        </w:rPr>
        <w:t xml:space="preserve">вывешивается в образовательной организации на видном месте. </w:t>
      </w:r>
    </w:p>
    <w:p w:rsidR="00412041"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7.2. Изменения и дополнения в </w:t>
      </w:r>
      <w:r w:rsidR="00412041">
        <w:rPr>
          <w:rFonts w:ascii="Times New Roman" w:hAnsi="Times New Roman" w:cs="Times New Roman"/>
          <w:sz w:val="24"/>
          <w:szCs w:val="24"/>
        </w:rPr>
        <w:t>П</w:t>
      </w:r>
      <w:r w:rsidRPr="00EE73F9">
        <w:rPr>
          <w:rFonts w:ascii="Times New Roman" w:hAnsi="Times New Roman" w:cs="Times New Roman"/>
          <w:sz w:val="24"/>
          <w:szCs w:val="24"/>
        </w:rPr>
        <w:t xml:space="preserve">равила внутреннего трудового распорядка вносятся работодателем в порядке, установленном ст. 372 ТК РФ для принятия локальных нормативных актов. </w:t>
      </w:r>
    </w:p>
    <w:p w:rsidR="009813CC" w:rsidRPr="00EE73F9" w:rsidRDefault="0056627F" w:rsidP="004F0AD3">
      <w:pPr>
        <w:ind w:left="360"/>
        <w:rPr>
          <w:rFonts w:ascii="Times New Roman" w:hAnsi="Times New Roman" w:cs="Times New Roman"/>
          <w:sz w:val="24"/>
          <w:szCs w:val="24"/>
        </w:rPr>
      </w:pPr>
      <w:r w:rsidRPr="00EE73F9">
        <w:rPr>
          <w:rFonts w:ascii="Times New Roman" w:hAnsi="Times New Roman" w:cs="Times New Roman"/>
          <w:sz w:val="24"/>
          <w:szCs w:val="24"/>
        </w:rPr>
        <w:t xml:space="preserve">7.3. С вновь </w:t>
      </w:r>
      <w:proofErr w:type="gramStart"/>
      <w:r w:rsidRPr="00EE73F9">
        <w:rPr>
          <w:rFonts w:ascii="Times New Roman" w:hAnsi="Times New Roman" w:cs="Times New Roman"/>
          <w:sz w:val="24"/>
          <w:szCs w:val="24"/>
        </w:rPr>
        <w:t>принятыми правилами внутреннего трудового распорядка, внесенными в них изменениями и дополнениями работодател</w:t>
      </w:r>
      <w:r w:rsidR="00BC0FEC" w:rsidRPr="00EE73F9">
        <w:rPr>
          <w:rFonts w:ascii="Times New Roman" w:hAnsi="Times New Roman" w:cs="Times New Roman"/>
          <w:sz w:val="24"/>
          <w:szCs w:val="24"/>
        </w:rPr>
        <w:t>ь знакомит</w:t>
      </w:r>
      <w:proofErr w:type="gramEnd"/>
      <w:r w:rsidR="00BC0FEC" w:rsidRPr="00EE73F9">
        <w:rPr>
          <w:rFonts w:ascii="Times New Roman" w:hAnsi="Times New Roman" w:cs="Times New Roman"/>
          <w:sz w:val="24"/>
          <w:szCs w:val="24"/>
        </w:rPr>
        <w:t xml:space="preserve"> работников под роспись с указанием даты ознакомления.</w:t>
      </w:r>
    </w:p>
    <w:sectPr w:rsidR="009813CC" w:rsidRPr="00EE73F9" w:rsidSect="00744D9C">
      <w:pgSz w:w="11906" w:h="16838"/>
      <w:pgMar w:top="1134"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A80"/>
    <w:multiLevelType w:val="hybridMultilevel"/>
    <w:tmpl w:val="97B23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6627F"/>
    <w:rsid w:val="00020063"/>
    <w:rsid w:val="000229CB"/>
    <w:rsid w:val="000270EB"/>
    <w:rsid w:val="00042FAF"/>
    <w:rsid w:val="000A14A1"/>
    <w:rsid w:val="000B6B62"/>
    <w:rsid w:val="000B6FDC"/>
    <w:rsid w:val="000D7C17"/>
    <w:rsid w:val="001205A4"/>
    <w:rsid w:val="00122EDB"/>
    <w:rsid w:val="001340D9"/>
    <w:rsid w:val="001348AF"/>
    <w:rsid w:val="001568AC"/>
    <w:rsid w:val="00165697"/>
    <w:rsid w:val="001A3D16"/>
    <w:rsid w:val="001B7461"/>
    <w:rsid w:val="001C3713"/>
    <w:rsid w:val="001C760D"/>
    <w:rsid w:val="001E0411"/>
    <w:rsid w:val="001E2394"/>
    <w:rsid w:val="00210408"/>
    <w:rsid w:val="002129D3"/>
    <w:rsid w:val="002228A0"/>
    <w:rsid w:val="00224DE6"/>
    <w:rsid w:val="002370D1"/>
    <w:rsid w:val="00246FCB"/>
    <w:rsid w:val="002535AF"/>
    <w:rsid w:val="00256EDD"/>
    <w:rsid w:val="00284248"/>
    <w:rsid w:val="00285370"/>
    <w:rsid w:val="002875AB"/>
    <w:rsid w:val="002B0A2C"/>
    <w:rsid w:val="002C45D7"/>
    <w:rsid w:val="002C4D25"/>
    <w:rsid w:val="002D5DA5"/>
    <w:rsid w:val="0030103B"/>
    <w:rsid w:val="0030348A"/>
    <w:rsid w:val="00314144"/>
    <w:rsid w:val="003208F1"/>
    <w:rsid w:val="0035099F"/>
    <w:rsid w:val="003703EA"/>
    <w:rsid w:val="00370A16"/>
    <w:rsid w:val="003821E6"/>
    <w:rsid w:val="003A3C42"/>
    <w:rsid w:val="003A757C"/>
    <w:rsid w:val="003F590B"/>
    <w:rsid w:val="00405CED"/>
    <w:rsid w:val="00405D81"/>
    <w:rsid w:val="004100E4"/>
    <w:rsid w:val="00412041"/>
    <w:rsid w:val="004350BB"/>
    <w:rsid w:val="004621F9"/>
    <w:rsid w:val="00471037"/>
    <w:rsid w:val="00471D13"/>
    <w:rsid w:val="004751C0"/>
    <w:rsid w:val="00483092"/>
    <w:rsid w:val="0049508B"/>
    <w:rsid w:val="004A3FF0"/>
    <w:rsid w:val="004C23EB"/>
    <w:rsid w:val="004D41C8"/>
    <w:rsid w:val="004F0AD3"/>
    <w:rsid w:val="00527416"/>
    <w:rsid w:val="00537112"/>
    <w:rsid w:val="00547A76"/>
    <w:rsid w:val="005509F8"/>
    <w:rsid w:val="00550FDA"/>
    <w:rsid w:val="00555D32"/>
    <w:rsid w:val="00557EE3"/>
    <w:rsid w:val="0056627F"/>
    <w:rsid w:val="00574B0E"/>
    <w:rsid w:val="005752B5"/>
    <w:rsid w:val="00592EF2"/>
    <w:rsid w:val="005A2105"/>
    <w:rsid w:val="005A456D"/>
    <w:rsid w:val="005B386E"/>
    <w:rsid w:val="005D580E"/>
    <w:rsid w:val="005E3A3F"/>
    <w:rsid w:val="0062274E"/>
    <w:rsid w:val="00622B06"/>
    <w:rsid w:val="0062759C"/>
    <w:rsid w:val="006470B9"/>
    <w:rsid w:val="006610CC"/>
    <w:rsid w:val="00664D00"/>
    <w:rsid w:val="00666338"/>
    <w:rsid w:val="00680EC3"/>
    <w:rsid w:val="006A55D8"/>
    <w:rsid w:val="006C403C"/>
    <w:rsid w:val="006D60B2"/>
    <w:rsid w:val="0070645A"/>
    <w:rsid w:val="00706E6F"/>
    <w:rsid w:val="00717A8D"/>
    <w:rsid w:val="00744D9C"/>
    <w:rsid w:val="007647CD"/>
    <w:rsid w:val="0077552D"/>
    <w:rsid w:val="00796A8C"/>
    <w:rsid w:val="007A740E"/>
    <w:rsid w:val="007B0502"/>
    <w:rsid w:val="007C232E"/>
    <w:rsid w:val="007E1C73"/>
    <w:rsid w:val="007E55EA"/>
    <w:rsid w:val="007E73F6"/>
    <w:rsid w:val="0080228D"/>
    <w:rsid w:val="00820460"/>
    <w:rsid w:val="00837FC3"/>
    <w:rsid w:val="00846240"/>
    <w:rsid w:val="008525CF"/>
    <w:rsid w:val="00861A16"/>
    <w:rsid w:val="008712E5"/>
    <w:rsid w:val="0087728D"/>
    <w:rsid w:val="008A233E"/>
    <w:rsid w:val="008A5081"/>
    <w:rsid w:val="008A6EC0"/>
    <w:rsid w:val="008B1C32"/>
    <w:rsid w:val="008C2523"/>
    <w:rsid w:val="008E0D67"/>
    <w:rsid w:val="008F04E8"/>
    <w:rsid w:val="00923C0A"/>
    <w:rsid w:val="00926FBE"/>
    <w:rsid w:val="00945CB9"/>
    <w:rsid w:val="00951C91"/>
    <w:rsid w:val="00961D28"/>
    <w:rsid w:val="009677DD"/>
    <w:rsid w:val="00980D0F"/>
    <w:rsid w:val="009813CC"/>
    <w:rsid w:val="009A2B55"/>
    <w:rsid w:val="009C2AE5"/>
    <w:rsid w:val="009E6E30"/>
    <w:rsid w:val="009F0AE4"/>
    <w:rsid w:val="009F1D7B"/>
    <w:rsid w:val="00A2038E"/>
    <w:rsid w:val="00A212F6"/>
    <w:rsid w:val="00A35CB2"/>
    <w:rsid w:val="00A36416"/>
    <w:rsid w:val="00A460CA"/>
    <w:rsid w:val="00A47039"/>
    <w:rsid w:val="00A5151B"/>
    <w:rsid w:val="00A565F0"/>
    <w:rsid w:val="00A74D80"/>
    <w:rsid w:val="00A847CD"/>
    <w:rsid w:val="00A9393D"/>
    <w:rsid w:val="00AA4EA6"/>
    <w:rsid w:val="00AA72FC"/>
    <w:rsid w:val="00AE1C38"/>
    <w:rsid w:val="00AE23C5"/>
    <w:rsid w:val="00AF638A"/>
    <w:rsid w:val="00B02B69"/>
    <w:rsid w:val="00B02D93"/>
    <w:rsid w:val="00B03CF2"/>
    <w:rsid w:val="00B3307E"/>
    <w:rsid w:val="00B8456E"/>
    <w:rsid w:val="00B95B6B"/>
    <w:rsid w:val="00BA667F"/>
    <w:rsid w:val="00BB1348"/>
    <w:rsid w:val="00BB19A3"/>
    <w:rsid w:val="00BC0FEC"/>
    <w:rsid w:val="00BE03FB"/>
    <w:rsid w:val="00C11602"/>
    <w:rsid w:val="00C3644F"/>
    <w:rsid w:val="00C57F87"/>
    <w:rsid w:val="00C62A47"/>
    <w:rsid w:val="00CA1A54"/>
    <w:rsid w:val="00CC3182"/>
    <w:rsid w:val="00CD6545"/>
    <w:rsid w:val="00CF4FD7"/>
    <w:rsid w:val="00D15986"/>
    <w:rsid w:val="00D27790"/>
    <w:rsid w:val="00D34B27"/>
    <w:rsid w:val="00D37452"/>
    <w:rsid w:val="00D4709A"/>
    <w:rsid w:val="00D620AD"/>
    <w:rsid w:val="00D8079A"/>
    <w:rsid w:val="00DA794E"/>
    <w:rsid w:val="00DC5D7A"/>
    <w:rsid w:val="00DC740D"/>
    <w:rsid w:val="00DD254C"/>
    <w:rsid w:val="00DF2096"/>
    <w:rsid w:val="00E31BE7"/>
    <w:rsid w:val="00E53023"/>
    <w:rsid w:val="00E61253"/>
    <w:rsid w:val="00E623ED"/>
    <w:rsid w:val="00E66053"/>
    <w:rsid w:val="00E76204"/>
    <w:rsid w:val="00E77697"/>
    <w:rsid w:val="00E828A4"/>
    <w:rsid w:val="00E87D22"/>
    <w:rsid w:val="00EB3F82"/>
    <w:rsid w:val="00ED5453"/>
    <w:rsid w:val="00EE73F9"/>
    <w:rsid w:val="00EF517D"/>
    <w:rsid w:val="00F2418A"/>
    <w:rsid w:val="00F31341"/>
    <w:rsid w:val="00F421F0"/>
    <w:rsid w:val="00F44A14"/>
    <w:rsid w:val="00F45925"/>
    <w:rsid w:val="00F501CA"/>
    <w:rsid w:val="00F539ED"/>
    <w:rsid w:val="00F71C54"/>
    <w:rsid w:val="00F752C5"/>
    <w:rsid w:val="00F91404"/>
    <w:rsid w:val="00F95F89"/>
    <w:rsid w:val="00FC10DA"/>
    <w:rsid w:val="00FE0BA0"/>
    <w:rsid w:val="00FE1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9869</Words>
  <Characters>56258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dc:creator>
  <cp:lastModifiedBy>вп</cp:lastModifiedBy>
  <cp:revision>10</cp:revision>
  <dcterms:created xsi:type="dcterms:W3CDTF">2021-05-13T07:21:00Z</dcterms:created>
  <dcterms:modified xsi:type="dcterms:W3CDTF">2021-06-03T13:42:00Z</dcterms:modified>
</cp:coreProperties>
</file>